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3A171" w14:textId="08300589" w:rsidR="00F725C6" w:rsidRPr="005577FC" w:rsidRDefault="00854716" w:rsidP="00BB07BB">
      <w:pPr>
        <w:contextualSpacing/>
        <w:jc w:val="both"/>
        <w:rPr>
          <w:rFonts w:asciiTheme="majorHAnsi" w:hAnsiTheme="majorHAnsi" w:cstheme="majorHAnsi"/>
          <w:sz w:val="22"/>
          <w:szCs w:val="22"/>
        </w:rPr>
      </w:pPr>
      <w:r w:rsidRPr="005577FC">
        <w:rPr>
          <w:rFonts w:asciiTheme="majorHAnsi" w:hAnsiTheme="majorHAnsi" w:cstheme="majorHAnsi"/>
          <w:sz w:val="22"/>
          <w:szCs w:val="22"/>
        </w:rPr>
        <w:t xml:space="preserve">Aarau, </w:t>
      </w:r>
      <w:r w:rsidR="00C76BF7">
        <w:rPr>
          <w:rFonts w:asciiTheme="majorHAnsi" w:hAnsiTheme="majorHAnsi" w:cstheme="majorHAnsi"/>
          <w:sz w:val="22"/>
          <w:szCs w:val="22"/>
        </w:rPr>
        <w:t>2</w:t>
      </w:r>
      <w:r w:rsidR="008706BC">
        <w:rPr>
          <w:rFonts w:asciiTheme="majorHAnsi" w:hAnsiTheme="majorHAnsi" w:cstheme="majorHAnsi"/>
          <w:sz w:val="22"/>
          <w:szCs w:val="22"/>
        </w:rPr>
        <w:t>5. Januar</w:t>
      </w:r>
      <w:r w:rsidR="00296061">
        <w:rPr>
          <w:rFonts w:asciiTheme="majorHAnsi" w:hAnsiTheme="majorHAnsi" w:cstheme="majorHAnsi"/>
          <w:sz w:val="22"/>
          <w:szCs w:val="22"/>
        </w:rPr>
        <w:t xml:space="preserve"> 201</w:t>
      </w:r>
      <w:r w:rsidR="008706BC">
        <w:rPr>
          <w:rFonts w:asciiTheme="majorHAnsi" w:hAnsiTheme="majorHAnsi" w:cstheme="majorHAnsi"/>
          <w:sz w:val="22"/>
          <w:szCs w:val="22"/>
        </w:rPr>
        <w:t>9</w:t>
      </w:r>
    </w:p>
    <w:p w14:paraId="5A864B2B" w14:textId="77777777" w:rsidR="003B48B3" w:rsidRPr="005577FC" w:rsidRDefault="003B48B3" w:rsidP="00BB07BB">
      <w:pPr>
        <w:contextualSpacing/>
        <w:jc w:val="both"/>
        <w:rPr>
          <w:rFonts w:asciiTheme="majorHAnsi" w:hAnsiTheme="majorHAnsi" w:cstheme="majorHAnsi"/>
          <w:sz w:val="22"/>
          <w:szCs w:val="22"/>
        </w:rPr>
      </w:pPr>
    </w:p>
    <w:p w14:paraId="3565CAD9" w14:textId="2F220077" w:rsidR="00F725C6" w:rsidRDefault="00854716" w:rsidP="00BB07BB">
      <w:pPr>
        <w:contextualSpacing/>
        <w:jc w:val="both"/>
        <w:rPr>
          <w:rFonts w:asciiTheme="majorHAnsi" w:hAnsiTheme="majorHAnsi" w:cstheme="majorHAnsi"/>
          <w:sz w:val="22"/>
          <w:szCs w:val="22"/>
        </w:rPr>
      </w:pPr>
      <w:r w:rsidRPr="005577FC">
        <w:rPr>
          <w:rFonts w:asciiTheme="majorHAnsi" w:hAnsiTheme="majorHAnsi" w:cstheme="majorHAnsi"/>
          <w:sz w:val="22"/>
          <w:szCs w:val="22"/>
        </w:rPr>
        <w:t xml:space="preserve">Medienmitteilung zur </w:t>
      </w:r>
      <w:r w:rsidR="00892B60">
        <w:rPr>
          <w:rFonts w:asciiTheme="majorHAnsi" w:hAnsiTheme="majorHAnsi" w:cstheme="majorHAnsi"/>
          <w:sz w:val="22"/>
          <w:szCs w:val="22"/>
        </w:rPr>
        <w:t>Anhörung</w:t>
      </w:r>
      <w:r w:rsidR="00296061">
        <w:rPr>
          <w:rFonts w:asciiTheme="majorHAnsi" w:hAnsiTheme="majorHAnsi" w:cstheme="majorHAnsi"/>
          <w:sz w:val="22"/>
          <w:szCs w:val="22"/>
        </w:rPr>
        <w:t xml:space="preserve"> </w:t>
      </w:r>
      <w:r w:rsidR="00262082">
        <w:rPr>
          <w:rFonts w:asciiTheme="majorHAnsi" w:hAnsiTheme="majorHAnsi" w:cstheme="majorHAnsi"/>
          <w:sz w:val="22"/>
          <w:szCs w:val="22"/>
        </w:rPr>
        <w:t>Total</w:t>
      </w:r>
      <w:r w:rsidR="008706BC">
        <w:rPr>
          <w:rFonts w:asciiTheme="majorHAnsi" w:hAnsiTheme="majorHAnsi" w:cstheme="majorHAnsi"/>
          <w:sz w:val="22"/>
          <w:szCs w:val="22"/>
        </w:rPr>
        <w:t>revision Spitalgesetz</w:t>
      </w:r>
    </w:p>
    <w:p w14:paraId="120C0E2E" w14:textId="2CE820DB" w:rsidR="007B538A" w:rsidRPr="007B538A" w:rsidRDefault="00707B0D" w:rsidP="00BB07BB">
      <w:pPr>
        <w:contextualSpacing/>
        <w:jc w:val="both"/>
        <w:rPr>
          <w:rFonts w:asciiTheme="majorHAnsi" w:hAnsiTheme="majorHAnsi" w:cstheme="majorHAnsi"/>
          <w:sz w:val="44"/>
          <w:szCs w:val="44"/>
        </w:rPr>
      </w:pPr>
      <w:r>
        <w:rPr>
          <w:rFonts w:asciiTheme="majorHAnsi" w:hAnsiTheme="majorHAnsi" w:cstheme="majorHAnsi"/>
          <w:sz w:val="44"/>
          <w:szCs w:val="44"/>
        </w:rPr>
        <w:t xml:space="preserve">Kanton soll </w:t>
      </w:r>
      <w:r w:rsidR="001C4D57">
        <w:rPr>
          <w:rFonts w:asciiTheme="majorHAnsi" w:hAnsiTheme="majorHAnsi" w:cstheme="majorHAnsi"/>
          <w:sz w:val="44"/>
          <w:szCs w:val="44"/>
        </w:rPr>
        <w:t>Spitäler</w:t>
      </w:r>
      <w:r w:rsidR="005D210C">
        <w:rPr>
          <w:rFonts w:asciiTheme="majorHAnsi" w:hAnsiTheme="majorHAnsi" w:cstheme="majorHAnsi"/>
          <w:sz w:val="44"/>
          <w:szCs w:val="44"/>
        </w:rPr>
        <w:t xml:space="preserve"> </w:t>
      </w:r>
      <w:r>
        <w:rPr>
          <w:rFonts w:asciiTheme="majorHAnsi" w:hAnsiTheme="majorHAnsi" w:cstheme="majorHAnsi"/>
          <w:sz w:val="44"/>
          <w:szCs w:val="44"/>
        </w:rPr>
        <w:t>führen</w:t>
      </w:r>
    </w:p>
    <w:p w14:paraId="422F8640" w14:textId="273AD3E8" w:rsidR="005D210C" w:rsidRDefault="005D210C" w:rsidP="00BB07BB">
      <w:pPr>
        <w:jc w:val="both"/>
        <w:rPr>
          <w:rFonts w:asciiTheme="majorHAnsi" w:eastAsia="Times New Roman" w:hAnsiTheme="majorHAnsi" w:cstheme="majorHAnsi"/>
          <w:b/>
          <w:bCs/>
          <w:sz w:val="22"/>
          <w:szCs w:val="22"/>
          <w:lang w:eastAsia="de-CH"/>
        </w:rPr>
      </w:pPr>
      <w:r>
        <w:rPr>
          <w:rFonts w:asciiTheme="majorHAnsi" w:eastAsia="Times New Roman" w:hAnsiTheme="majorHAnsi" w:cstheme="majorHAnsi"/>
          <w:b/>
          <w:bCs/>
          <w:sz w:val="22"/>
          <w:szCs w:val="22"/>
          <w:lang w:eastAsia="de-CH"/>
        </w:rPr>
        <w:t>Nach Ansicht von ArbeitAargau schadet ein Verkauf des Aktienkapitals</w:t>
      </w:r>
      <w:r w:rsidR="00CB12D8">
        <w:rPr>
          <w:rFonts w:asciiTheme="majorHAnsi" w:eastAsia="Times New Roman" w:hAnsiTheme="majorHAnsi" w:cstheme="majorHAnsi"/>
          <w:b/>
          <w:bCs/>
          <w:sz w:val="22"/>
          <w:szCs w:val="22"/>
          <w:lang w:eastAsia="de-CH"/>
        </w:rPr>
        <w:t xml:space="preserve"> </w:t>
      </w:r>
      <w:r>
        <w:rPr>
          <w:rFonts w:asciiTheme="majorHAnsi" w:eastAsia="Times New Roman" w:hAnsiTheme="majorHAnsi" w:cstheme="majorHAnsi"/>
          <w:b/>
          <w:bCs/>
          <w:sz w:val="22"/>
          <w:szCs w:val="22"/>
          <w:lang w:eastAsia="de-CH"/>
        </w:rPr>
        <w:t>entweder der Qualität oder</w:t>
      </w:r>
      <w:r w:rsidR="00CB12D8">
        <w:rPr>
          <w:rFonts w:asciiTheme="majorHAnsi" w:eastAsia="Times New Roman" w:hAnsiTheme="majorHAnsi" w:cstheme="majorHAnsi"/>
          <w:b/>
          <w:bCs/>
          <w:sz w:val="22"/>
          <w:szCs w:val="22"/>
          <w:lang w:eastAsia="de-CH"/>
        </w:rPr>
        <w:t xml:space="preserve"> </w:t>
      </w:r>
      <w:bookmarkStart w:id="0" w:name="_GoBack"/>
      <w:bookmarkEnd w:id="0"/>
      <w:r>
        <w:rPr>
          <w:rFonts w:asciiTheme="majorHAnsi" w:eastAsia="Times New Roman" w:hAnsiTheme="majorHAnsi" w:cstheme="majorHAnsi"/>
          <w:b/>
          <w:bCs/>
          <w:sz w:val="22"/>
          <w:szCs w:val="22"/>
          <w:lang w:eastAsia="de-CH"/>
        </w:rPr>
        <w:t xml:space="preserve">treibt die Kosten in die Höhe. </w:t>
      </w:r>
      <w:r w:rsidR="006D172B">
        <w:rPr>
          <w:rFonts w:asciiTheme="majorHAnsi" w:eastAsia="Times New Roman" w:hAnsiTheme="majorHAnsi" w:cstheme="majorHAnsi"/>
          <w:b/>
          <w:bCs/>
          <w:sz w:val="22"/>
          <w:szCs w:val="22"/>
          <w:lang w:eastAsia="de-CH"/>
        </w:rPr>
        <w:t xml:space="preserve">Die Arbeitsbedingungen müssen bei der Vergabe von Leistungsaufträgen an Spitäler stärker berücksichtigt werden und eine Erweiterung der Liste </w:t>
      </w:r>
      <w:r w:rsidR="00E5453B">
        <w:rPr>
          <w:rFonts w:asciiTheme="majorHAnsi" w:eastAsia="Times New Roman" w:hAnsiTheme="majorHAnsi" w:cstheme="majorHAnsi"/>
          <w:b/>
          <w:bCs/>
          <w:sz w:val="22"/>
          <w:szCs w:val="22"/>
          <w:lang w:eastAsia="de-CH"/>
        </w:rPr>
        <w:t>„ambulant vor stationär“ im Interesse der PatientInnen fachlich begründet sein.</w:t>
      </w:r>
    </w:p>
    <w:p w14:paraId="7E499C0A" w14:textId="77777777" w:rsidR="006D172B" w:rsidRDefault="006D172B" w:rsidP="00695887">
      <w:pPr>
        <w:jc w:val="both"/>
        <w:rPr>
          <w:rFonts w:asciiTheme="majorHAnsi" w:eastAsia="Times New Roman" w:hAnsiTheme="majorHAnsi" w:cstheme="majorHAnsi"/>
          <w:b/>
          <w:bCs/>
          <w:sz w:val="22"/>
          <w:szCs w:val="22"/>
          <w:lang w:eastAsia="de-CH"/>
        </w:rPr>
      </w:pPr>
    </w:p>
    <w:p w14:paraId="52680CDF" w14:textId="215CC04A" w:rsidR="00C76BF7" w:rsidRPr="00C76BF7" w:rsidRDefault="008C5D37" w:rsidP="00695887">
      <w:pPr>
        <w:jc w:val="both"/>
        <w:rPr>
          <w:rFonts w:asciiTheme="majorHAnsi" w:eastAsia="Times New Roman" w:hAnsiTheme="majorHAnsi" w:cstheme="majorHAnsi"/>
          <w:b/>
          <w:bCs/>
          <w:sz w:val="22"/>
          <w:szCs w:val="22"/>
          <w:lang w:eastAsia="de-CH"/>
        </w:rPr>
      </w:pPr>
      <w:r>
        <w:rPr>
          <w:rFonts w:asciiTheme="majorHAnsi" w:eastAsia="Times New Roman" w:hAnsiTheme="majorHAnsi" w:cstheme="majorHAnsi"/>
          <w:b/>
          <w:bCs/>
          <w:sz w:val="22"/>
          <w:szCs w:val="22"/>
          <w:lang w:eastAsia="de-CH"/>
        </w:rPr>
        <w:t>K</w:t>
      </w:r>
      <w:r w:rsidR="006D172B">
        <w:rPr>
          <w:rFonts w:asciiTheme="majorHAnsi" w:eastAsia="Times New Roman" w:hAnsiTheme="majorHAnsi" w:cstheme="majorHAnsi"/>
          <w:b/>
          <w:bCs/>
          <w:sz w:val="22"/>
          <w:szCs w:val="22"/>
          <w:lang w:eastAsia="de-CH"/>
        </w:rPr>
        <w:t>antonsspitäler sollen dem Kanton gehören</w:t>
      </w:r>
    </w:p>
    <w:p w14:paraId="2177198C" w14:textId="027FA2C8" w:rsidR="004852AA" w:rsidRDefault="005D210C" w:rsidP="00892B60">
      <w:pPr>
        <w:jc w:val="both"/>
        <w:rPr>
          <w:rFonts w:asciiTheme="majorHAnsi" w:eastAsia="Times New Roman" w:hAnsiTheme="majorHAnsi" w:cstheme="majorHAnsi"/>
          <w:bCs/>
          <w:sz w:val="22"/>
          <w:szCs w:val="22"/>
          <w:lang w:eastAsia="de-CH"/>
        </w:rPr>
      </w:pPr>
      <w:r w:rsidRPr="005D210C">
        <w:rPr>
          <w:rFonts w:asciiTheme="majorHAnsi" w:eastAsia="Times New Roman" w:hAnsiTheme="majorHAnsi" w:cstheme="majorHAnsi"/>
          <w:bCs/>
          <w:sz w:val="22"/>
          <w:szCs w:val="22"/>
          <w:lang w:eastAsia="de-CH"/>
        </w:rPr>
        <w:t>Nach Ansicht von ArbeitAargau schadet ein Verkauf des Aktienkapitals entweder der Qualität oder es treibt die Kosten in die Höhe.</w:t>
      </w:r>
      <w:r>
        <w:rPr>
          <w:rFonts w:asciiTheme="majorHAnsi" w:eastAsia="Times New Roman" w:hAnsiTheme="majorHAnsi" w:cstheme="majorHAnsi"/>
          <w:bCs/>
          <w:sz w:val="22"/>
          <w:szCs w:val="22"/>
          <w:lang w:eastAsia="de-CH"/>
        </w:rPr>
        <w:t xml:space="preserve"> </w:t>
      </w:r>
      <w:r w:rsidR="009A5CE7">
        <w:rPr>
          <w:rFonts w:asciiTheme="majorHAnsi" w:eastAsia="Times New Roman" w:hAnsiTheme="majorHAnsi" w:cstheme="majorHAnsi"/>
          <w:bCs/>
          <w:sz w:val="22"/>
          <w:szCs w:val="22"/>
          <w:lang w:eastAsia="de-CH"/>
        </w:rPr>
        <w:t>Bei einer Veräusserung von kantonseigenen Aktien erwarten die Investoren eine Dividendenausschüttung, sonst hätten diese kein Interesse a</w:t>
      </w:r>
      <w:r w:rsidR="005B5403">
        <w:rPr>
          <w:rFonts w:asciiTheme="majorHAnsi" w:eastAsia="Times New Roman" w:hAnsiTheme="majorHAnsi" w:cstheme="majorHAnsi"/>
          <w:bCs/>
          <w:sz w:val="22"/>
          <w:szCs w:val="22"/>
          <w:lang w:eastAsia="de-CH"/>
        </w:rPr>
        <w:t>m</w:t>
      </w:r>
      <w:r w:rsidR="009A5CE7">
        <w:rPr>
          <w:rFonts w:asciiTheme="majorHAnsi" w:eastAsia="Times New Roman" w:hAnsiTheme="majorHAnsi" w:cstheme="majorHAnsi"/>
          <w:bCs/>
          <w:sz w:val="22"/>
          <w:szCs w:val="22"/>
          <w:lang w:eastAsia="de-CH"/>
        </w:rPr>
        <w:t xml:space="preserve"> Aktien</w:t>
      </w:r>
      <w:r w:rsidR="005B5403">
        <w:rPr>
          <w:rFonts w:asciiTheme="majorHAnsi" w:eastAsia="Times New Roman" w:hAnsiTheme="majorHAnsi" w:cstheme="majorHAnsi"/>
          <w:bCs/>
          <w:sz w:val="22"/>
          <w:szCs w:val="22"/>
          <w:lang w:eastAsia="de-CH"/>
        </w:rPr>
        <w:t>kauf</w:t>
      </w:r>
      <w:r w:rsidR="009A5CE7">
        <w:rPr>
          <w:rFonts w:asciiTheme="majorHAnsi" w:eastAsia="Times New Roman" w:hAnsiTheme="majorHAnsi" w:cstheme="majorHAnsi"/>
          <w:bCs/>
          <w:sz w:val="22"/>
          <w:szCs w:val="22"/>
          <w:lang w:eastAsia="de-CH"/>
        </w:rPr>
        <w:t>. Dies bedeutet, dass entweder aufgrund des Kostendrucks die Qualität für Patient</w:t>
      </w:r>
      <w:r w:rsidR="00CB12D8">
        <w:rPr>
          <w:rFonts w:asciiTheme="majorHAnsi" w:eastAsia="Times New Roman" w:hAnsiTheme="majorHAnsi" w:cstheme="majorHAnsi"/>
          <w:bCs/>
          <w:sz w:val="22"/>
          <w:szCs w:val="22"/>
          <w:lang w:eastAsia="de-CH"/>
        </w:rPr>
        <w:t>I</w:t>
      </w:r>
      <w:r w:rsidR="009A5CE7">
        <w:rPr>
          <w:rFonts w:asciiTheme="majorHAnsi" w:eastAsia="Times New Roman" w:hAnsiTheme="majorHAnsi" w:cstheme="majorHAnsi"/>
          <w:bCs/>
          <w:sz w:val="22"/>
          <w:szCs w:val="22"/>
          <w:lang w:eastAsia="de-CH"/>
        </w:rPr>
        <w:t xml:space="preserve">nnen sinkt, oder die Kosten des Gesundheitssystems würden zur Erzielung des Gewinns in die Höhe schnellen. Eine Veräusserung von Aktienkapital </w:t>
      </w:r>
      <w:r w:rsidR="008C5D37">
        <w:rPr>
          <w:rFonts w:asciiTheme="majorHAnsi" w:eastAsia="Times New Roman" w:hAnsiTheme="majorHAnsi" w:cstheme="majorHAnsi"/>
          <w:bCs/>
          <w:sz w:val="22"/>
          <w:szCs w:val="22"/>
          <w:lang w:eastAsia="de-CH"/>
        </w:rPr>
        <w:t>h</w:t>
      </w:r>
      <w:r w:rsidR="009A5CE7">
        <w:rPr>
          <w:rFonts w:asciiTheme="majorHAnsi" w:eastAsia="Times New Roman" w:hAnsiTheme="majorHAnsi" w:cstheme="majorHAnsi"/>
          <w:bCs/>
          <w:sz w:val="22"/>
          <w:szCs w:val="22"/>
          <w:lang w:eastAsia="de-CH"/>
        </w:rPr>
        <w:t>at also keinen nachhaltigen, und effektiv kostensenkende</w:t>
      </w:r>
      <w:r w:rsidR="005B5403">
        <w:rPr>
          <w:rFonts w:asciiTheme="majorHAnsi" w:eastAsia="Times New Roman" w:hAnsiTheme="majorHAnsi" w:cstheme="majorHAnsi"/>
          <w:bCs/>
          <w:sz w:val="22"/>
          <w:szCs w:val="22"/>
          <w:lang w:eastAsia="de-CH"/>
        </w:rPr>
        <w:t>n</w:t>
      </w:r>
      <w:r w:rsidR="009A5CE7">
        <w:rPr>
          <w:rFonts w:asciiTheme="majorHAnsi" w:eastAsia="Times New Roman" w:hAnsiTheme="majorHAnsi" w:cstheme="majorHAnsi"/>
          <w:bCs/>
          <w:sz w:val="22"/>
          <w:szCs w:val="22"/>
          <w:lang w:eastAsia="de-CH"/>
        </w:rPr>
        <w:t xml:space="preserve"> Effekt und wir</w:t>
      </w:r>
      <w:r w:rsidR="0038275F">
        <w:rPr>
          <w:rFonts w:asciiTheme="majorHAnsi" w:eastAsia="Times New Roman" w:hAnsiTheme="majorHAnsi" w:cstheme="majorHAnsi"/>
          <w:bCs/>
          <w:sz w:val="22"/>
          <w:szCs w:val="22"/>
          <w:lang w:eastAsia="de-CH"/>
        </w:rPr>
        <w:t>d</w:t>
      </w:r>
      <w:r w:rsidR="009A5CE7">
        <w:rPr>
          <w:rFonts w:asciiTheme="majorHAnsi" w:eastAsia="Times New Roman" w:hAnsiTheme="majorHAnsi" w:cstheme="majorHAnsi"/>
          <w:bCs/>
          <w:sz w:val="22"/>
          <w:szCs w:val="22"/>
          <w:lang w:eastAsia="de-CH"/>
        </w:rPr>
        <w:t xml:space="preserve"> abgelehnt</w:t>
      </w:r>
      <w:r w:rsidR="009262CF">
        <w:rPr>
          <w:rFonts w:asciiTheme="majorHAnsi" w:eastAsia="Times New Roman" w:hAnsiTheme="majorHAnsi" w:cstheme="majorHAnsi"/>
          <w:bCs/>
          <w:sz w:val="22"/>
          <w:szCs w:val="22"/>
          <w:lang w:eastAsia="de-CH"/>
        </w:rPr>
        <w:t>. E</w:t>
      </w:r>
      <w:r w:rsidR="009A5CE7">
        <w:rPr>
          <w:rFonts w:asciiTheme="majorHAnsi" w:eastAsia="Times New Roman" w:hAnsiTheme="majorHAnsi" w:cstheme="majorHAnsi"/>
          <w:bCs/>
          <w:sz w:val="22"/>
          <w:szCs w:val="22"/>
          <w:lang w:eastAsia="de-CH"/>
        </w:rPr>
        <w:t xml:space="preserve">in </w:t>
      </w:r>
      <w:r w:rsidR="009262CF">
        <w:rPr>
          <w:rFonts w:asciiTheme="majorHAnsi" w:eastAsia="Times New Roman" w:hAnsiTheme="majorHAnsi" w:cstheme="majorHAnsi"/>
          <w:bCs/>
          <w:sz w:val="22"/>
          <w:szCs w:val="22"/>
          <w:lang w:eastAsia="de-CH"/>
        </w:rPr>
        <w:t>Entscheid über eine (teilweise) Veräusserung von Aktienkapital</w:t>
      </w:r>
      <w:r w:rsidR="009A5CE7">
        <w:rPr>
          <w:rFonts w:asciiTheme="majorHAnsi" w:eastAsia="Times New Roman" w:hAnsiTheme="majorHAnsi" w:cstheme="majorHAnsi"/>
          <w:bCs/>
          <w:sz w:val="22"/>
          <w:szCs w:val="22"/>
          <w:lang w:eastAsia="de-CH"/>
        </w:rPr>
        <w:t xml:space="preserve"> muss weiterhin dem Volk überlassen werden</w:t>
      </w:r>
      <w:r w:rsidR="009262CF">
        <w:rPr>
          <w:rFonts w:asciiTheme="majorHAnsi" w:eastAsia="Times New Roman" w:hAnsiTheme="majorHAnsi" w:cstheme="majorHAnsi"/>
          <w:bCs/>
          <w:sz w:val="22"/>
          <w:szCs w:val="22"/>
          <w:lang w:eastAsia="de-CH"/>
        </w:rPr>
        <w:t xml:space="preserve"> und </w:t>
      </w:r>
      <w:r w:rsidR="005B5403">
        <w:rPr>
          <w:rFonts w:asciiTheme="majorHAnsi" w:eastAsia="Times New Roman" w:hAnsiTheme="majorHAnsi" w:cstheme="majorHAnsi"/>
          <w:bCs/>
          <w:sz w:val="22"/>
          <w:szCs w:val="22"/>
          <w:lang w:eastAsia="de-CH"/>
        </w:rPr>
        <w:t>darf</w:t>
      </w:r>
      <w:r w:rsidR="009262CF">
        <w:rPr>
          <w:rFonts w:asciiTheme="majorHAnsi" w:eastAsia="Times New Roman" w:hAnsiTheme="majorHAnsi" w:cstheme="majorHAnsi"/>
          <w:bCs/>
          <w:sz w:val="22"/>
          <w:szCs w:val="22"/>
          <w:lang w:eastAsia="de-CH"/>
        </w:rPr>
        <w:t xml:space="preserve"> nicht in der Kompetenz des Regierungsrats liegen.</w:t>
      </w:r>
    </w:p>
    <w:p w14:paraId="1B576A99" w14:textId="77777777" w:rsidR="00FC6F06" w:rsidRDefault="00FC6F06" w:rsidP="00892B60">
      <w:pPr>
        <w:jc w:val="both"/>
        <w:rPr>
          <w:rFonts w:asciiTheme="majorHAnsi" w:eastAsia="Times New Roman" w:hAnsiTheme="majorHAnsi" w:cstheme="majorHAnsi"/>
          <w:bCs/>
          <w:sz w:val="22"/>
          <w:szCs w:val="22"/>
          <w:lang w:eastAsia="de-CH"/>
        </w:rPr>
      </w:pPr>
    </w:p>
    <w:p w14:paraId="029AB715" w14:textId="7FC81E44" w:rsidR="00FC6F06" w:rsidRPr="00FC6F06" w:rsidRDefault="00FC6F06" w:rsidP="00892B60">
      <w:pPr>
        <w:jc w:val="both"/>
        <w:rPr>
          <w:rFonts w:asciiTheme="majorHAnsi" w:eastAsia="Times New Roman" w:hAnsiTheme="majorHAnsi" w:cstheme="majorHAnsi"/>
          <w:b/>
          <w:bCs/>
          <w:sz w:val="22"/>
          <w:szCs w:val="22"/>
          <w:lang w:eastAsia="de-CH"/>
        </w:rPr>
      </w:pPr>
      <w:r w:rsidRPr="00FC6F06">
        <w:rPr>
          <w:rFonts w:asciiTheme="majorHAnsi" w:eastAsia="Times New Roman" w:hAnsiTheme="majorHAnsi" w:cstheme="majorHAnsi"/>
          <w:b/>
          <w:bCs/>
          <w:sz w:val="22"/>
          <w:szCs w:val="22"/>
          <w:lang w:eastAsia="de-CH"/>
        </w:rPr>
        <w:t xml:space="preserve">Spitäler </w:t>
      </w:r>
      <w:r w:rsidR="005B5403">
        <w:rPr>
          <w:rFonts w:asciiTheme="majorHAnsi" w:eastAsia="Times New Roman" w:hAnsiTheme="majorHAnsi" w:cstheme="majorHAnsi"/>
          <w:b/>
          <w:bCs/>
          <w:sz w:val="22"/>
          <w:szCs w:val="22"/>
          <w:lang w:eastAsia="de-CH"/>
        </w:rPr>
        <w:t>für Grundleistungen angemessen entschädigen</w:t>
      </w:r>
    </w:p>
    <w:p w14:paraId="349A4A76" w14:textId="7CE0708B" w:rsidR="009262CF" w:rsidRDefault="009262CF" w:rsidP="00892B60">
      <w:pPr>
        <w:jc w:val="both"/>
        <w:rPr>
          <w:rFonts w:asciiTheme="majorHAnsi" w:eastAsia="Times New Roman" w:hAnsiTheme="majorHAnsi" w:cstheme="majorHAnsi"/>
          <w:bCs/>
          <w:sz w:val="22"/>
          <w:szCs w:val="22"/>
          <w:lang w:eastAsia="de-CH"/>
        </w:rPr>
      </w:pPr>
      <w:r>
        <w:rPr>
          <w:rFonts w:asciiTheme="majorHAnsi" w:eastAsia="Times New Roman" w:hAnsiTheme="majorHAnsi" w:cstheme="majorHAnsi"/>
          <w:bCs/>
          <w:sz w:val="22"/>
          <w:szCs w:val="22"/>
          <w:lang w:eastAsia="de-CH"/>
        </w:rPr>
        <w:t xml:space="preserve">Neben der engeren Führung und Verantwortung des Kantons befürwortet ArbeitAargau eine Rechtsform, welche alle 3 </w:t>
      </w:r>
      <w:r w:rsidR="009B17CB">
        <w:rPr>
          <w:rFonts w:asciiTheme="majorHAnsi" w:eastAsia="Times New Roman" w:hAnsiTheme="majorHAnsi" w:cstheme="majorHAnsi"/>
          <w:bCs/>
          <w:sz w:val="22"/>
          <w:szCs w:val="22"/>
          <w:lang w:eastAsia="de-CH"/>
        </w:rPr>
        <w:t>Kantonss</w:t>
      </w:r>
      <w:r>
        <w:rPr>
          <w:rFonts w:asciiTheme="majorHAnsi" w:eastAsia="Times New Roman" w:hAnsiTheme="majorHAnsi" w:cstheme="majorHAnsi"/>
          <w:bCs/>
          <w:sz w:val="22"/>
          <w:szCs w:val="22"/>
          <w:lang w:eastAsia="de-CH"/>
        </w:rPr>
        <w:t xml:space="preserve">pitäler (KSA, KSB, PDAG) in einer einzigen Struktur zusammenfasst. Die Verantwortung </w:t>
      </w:r>
      <w:r w:rsidR="005B5403">
        <w:rPr>
          <w:rFonts w:asciiTheme="majorHAnsi" w:eastAsia="Times New Roman" w:hAnsiTheme="majorHAnsi" w:cstheme="majorHAnsi"/>
          <w:bCs/>
          <w:sz w:val="22"/>
          <w:szCs w:val="22"/>
          <w:lang w:eastAsia="de-CH"/>
        </w:rPr>
        <w:t xml:space="preserve">für alle Spitäler </w:t>
      </w:r>
      <w:r>
        <w:rPr>
          <w:rFonts w:asciiTheme="majorHAnsi" w:eastAsia="Times New Roman" w:hAnsiTheme="majorHAnsi" w:cstheme="majorHAnsi"/>
          <w:bCs/>
          <w:sz w:val="22"/>
          <w:szCs w:val="22"/>
          <w:lang w:eastAsia="de-CH"/>
        </w:rPr>
        <w:t>und damit deren Führung muss aus Sicht von ArbeitAargau grundsätzlich st</w:t>
      </w:r>
      <w:r w:rsidR="009B17CB">
        <w:rPr>
          <w:rFonts w:asciiTheme="majorHAnsi" w:eastAsia="Times New Roman" w:hAnsiTheme="majorHAnsi" w:cstheme="majorHAnsi"/>
          <w:bCs/>
          <w:sz w:val="22"/>
          <w:szCs w:val="22"/>
          <w:lang w:eastAsia="de-CH"/>
        </w:rPr>
        <w:t>ä</w:t>
      </w:r>
      <w:r>
        <w:rPr>
          <w:rFonts w:asciiTheme="majorHAnsi" w:eastAsia="Times New Roman" w:hAnsiTheme="majorHAnsi" w:cstheme="majorHAnsi"/>
          <w:bCs/>
          <w:sz w:val="22"/>
          <w:szCs w:val="22"/>
          <w:lang w:eastAsia="de-CH"/>
        </w:rPr>
        <w:t>rker</w:t>
      </w:r>
      <w:r w:rsidR="009B17CB">
        <w:rPr>
          <w:rFonts w:asciiTheme="majorHAnsi" w:eastAsia="Times New Roman" w:hAnsiTheme="majorHAnsi" w:cstheme="majorHAnsi"/>
          <w:bCs/>
          <w:sz w:val="22"/>
          <w:szCs w:val="22"/>
          <w:lang w:eastAsia="de-CH"/>
        </w:rPr>
        <w:t xml:space="preserve"> als heute</w:t>
      </w:r>
      <w:r>
        <w:rPr>
          <w:rFonts w:asciiTheme="majorHAnsi" w:eastAsia="Times New Roman" w:hAnsiTheme="majorHAnsi" w:cstheme="majorHAnsi"/>
          <w:bCs/>
          <w:sz w:val="22"/>
          <w:szCs w:val="22"/>
          <w:lang w:eastAsia="de-CH"/>
        </w:rPr>
        <w:t xml:space="preserve"> beim Kanton </w:t>
      </w:r>
      <w:r w:rsidR="005B5403">
        <w:rPr>
          <w:rFonts w:asciiTheme="majorHAnsi" w:eastAsia="Times New Roman" w:hAnsiTheme="majorHAnsi" w:cstheme="majorHAnsi"/>
          <w:bCs/>
          <w:sz w:val="22"/>
          <w:szCs w:val="22"/>
          <w:lang w:eastAsia="de-CH"/>
        </w:rPr>
        <w:t>liegen</w:t>
      </w:r>
      <w:r>
        <w:rPr>
          <w:rFonts w:asciiTheme="majorHAnsi" w:eastAsia="Times New Roman" w:hAnsiTheme="majorHAnsi" w:cstheme="majorHAnsi"/>
          <w:bCs/>
          <w:sz w:val="22"/>
          <w:szCs w:val="22"/>
          <w:lang w:eastAsia="de-CH"/>
        </w:rPr>
        <w:t>.</w:t>
      </w:r>
      <w:r w:rsidR="00FC6F06">
        <w:rPr>
          <w:rFonts w:asciiTheme="majorHAnsi" w:eastAsia="Times New Roman" w:hAnsiTheme="majorHAnsi" w:cstheme="majorHAnsi"/>
          <w:bCs/>
          <w:sz w:val="22"/>
          <w:szCs w:val="22"/>
          <w:lang w:eastAsia="de-CH"/>
        </w:rPr>
        <w:t xml:space="preserve"> </w:t>
      </w:r>
      <w:r w:rsidR="005B5403">
        <w:rPr>
          <w:rFonts w:asciiTheme="majorHAnsi" w:eastAsia="Times New Roman" w:hAnsiTheme="majorHAnsi" w:cstheme="majorHAnsi"/>
          <w:bCs/>
          <w:sz w:val="22"/>
          <w:szCs w:val="22"/>
          <w:lang w:eastAsia="de-CH"/>
        </w:rPr>
        <w:t>Für</w:t>
      </w:r>
      <w:r w:rsidR="00CF3C02">
        <w:rPr>
          <w:rFonts w:asciiTheme="majorHAnsi" w:eastAsia="Times New Roman" w:hAnsiTheme="majorHAnsi" w:cstheme="majorHAnsi"/>
          <w:bCs/>
          <w:sz w:val="22"/>
          <w:szCs w:val="22"/>
          <w:lang w:eastAsia="de-CH"/>
        </w:rPr>
        <w:t xml:space="preserve"> d</w:t>
      </w:r>
      <w:r w:rsidR="000567DB">
        <w:rPr>
          <w:rFonts w:asciiTheme="majorHAnsi" w:eastAsia="Times New Roman" w:hAnsiTheme="majorHAnsi" w:cstheme="majorHAnsi"/>
          <w:bCs/>
          <w:sz w:val="22"/>
          <w:szCs w:val="22"/>
          <w:lang w:eastAsia="de-CH"/>
        </w:rPr>
        <w:t>ie</w:t>
      </w:r>
      <w:r w:rsidR="00FC6F06">
        <w:rPr>
          <w:rFonts w:asciiTheme="majorHAnsi" w:eastAsia="Times New Roman" w:hAnsiTheme="majorHAnsi" w:cstheme="majorHAnsi"/>
          <w:bCs/>
          <w:sz w:val="22"/>
          <w:szCs w:val="22"/>
          <w:lang w:eastAsia="de-CH"/>
        </w:rPr>
        <w:t xml:space="preserve"> Bereitstellung der </w:t>
      </w:r>
      <w:r w:rsidR="000567DB">
        <w:rPr>
          <w:rFonts w:asciiTheme="majorHAnsi" w:eastAsia="Times New Roman" w:hAnsiTheme="majorHAnsi" w:cstheme="majorHAnsi"/>
          <w:bCs/>
          <w:sz w:val="22"/>
          <w:szCs w:val="22"/>
          <w:lang w:eastAsia="de-CH"/>
        </w:rPr>
        <w:t xml:space="preserve">gemeinwirtschaftlichen Leistungen, die </w:t>
      </w:r>
      <w:r w:rsidR="000567DB" w:rsidRPr="000567DB">
        <w:rPr>
          <w:rFonts w:asciiTheme="majorHAnsi" w:eastAsia="Times New Roman" w:hAnsiTheme="majorHAnsi" w:cstheme="majorHAnsi"/>
          <w:bCs/>
          <w:sz w:val="22"/>
          <w:szCs w:val="22"/>
          <w:lang w:eastAsia="de-CH"/>
        </w:rPr>
        <w:t>der Patient</w:t>
      </w:r>
      <w:r w:rsidR="000567DB">
        <w:rPr>
          <w:rFonts w:asciiTheme="majorHAnsi" w:eastAsia="Times New Roman" w:hAnsiTheme="majorHAnsi" w:cstheme="majorHAnsi"/>
          <w:bCs/>
          <w:sz w:val="22"/>
          <w:szCs w:val="22"/>
          <w:lang w:eastAsia="de-CH"/>
        </w:rPr>
        <w:t>Inn</w:t>
      </w:r>
      <w:r w:rsidR="000567DB" w:rsidRPr="000567DB">
        <w:rPr>
          <w:rFonts w:asciiTheme="majorHAnsi" w:eastAsia="Times New Roman" w:hAnsiTheme="majorHAnsi" w:cstheme="majorHAnsi"/>
          <w:bCs/>
          <w:sz w:val="22"/>
          <w:szCs w:val="22"/>
          <w:lang w:eastAsia="de-CH"/>
        </w:rPr>
        <w:t>en- und Versorgungssicherheit</w:t>
      </w:r>
      <w:r w:rsidR="000567DB">
        <w:rPr>
          <w:rFonts w:asciiTheme="majorHAnsi" w:eastAsia="Times New Roman" w:hAnsiTheme="majorHAnsi" w:cstheme="majorHAnsi"/>
          <w:bCs/>
          <w:sz w:val="22"/>
          <w:szCs w:val="22"/>
          <w:lang w:eastAsia="de-CH"/>
        </w:rPr>
        <w:t xml:space="preserve"> dienen, müssen die Spitäler </w:t>
      </w:r>
      <w:r w:rsidR="005B5403">
        <w:rPr>
          <w:rFonts w:asciiTheme="majorHAnsi" w:eastAsia="Times New Roman" w:hAnsiTheme="majorHAnsi" w:cstheme="majorHAnsi"/>
          <w:bCs/>
          <w:sz w:val="22"/>
          <w:szCs w:val="22"/>
          <w:lang w:eastAsia="de-CH"/>
        </w:rPr>
        <w:t xml:space="preserve">hingegen </w:t>
      </w:r>
      <w:r w:rsidR="000567DB">
        <w:rPr>
          <w:rFonts w:asciiTheme="majorHAnsi" w:eastAsia="Times New Roman" w:hAnsiTheme="majorHAnsi" w:cstheme="majorHAnsi"/>
          <w:bCs/>
          <w:sz w:val="22"/>
          <w:szCs w:val="22"/>
          <w:lang w:eastAsia="de-CH"/>
        </w:rPr>
        <w:t xml:space="preserve">angemessen finanziert werden. </w:t>
      </w:r>
      <w:r w:rsidR="000567DB" w:rsidRPr="000567DB">
        <w:rPr>
          <w:rFonts w:asciiTheme="majorHAnsi" w:eastAsia="Times New Roman" w:hAnsiTheme="majorHAnsi" w:cstheme="majorHAnsi"/>
          <w:bCs/>
          <w:sz w:val="22"/>
          <w:szCs w:val="22"/>
          <w:lang w:eastAsia="de-CH"/>
        </w:rPr>
        <w:t xml:space="preserve">Wichtig erscheint ArbeitAargau, dass </w:t>
      </w:r>
      <w:r w:rsidR="009750C0">
        <w:rPr>
          <w:rFonts w:asciiTheme="majorHAnsi" w:eastAsia="Times New Roman" w:hAnsiTheme="majorHAnsi" w:cstheme="majorHAnsi"/>
          <w:bCs/>
          <w:sz w:val="22"/>
          <w:szCs w:val="22"/>
          <w:lang w:eastAsia="de-CH"/>
        </w:rPr>
        <w:t xml:space="preserve">neu </w:t>
      </w:r>
      <w:r w:rsidR="000567DB" w:rsidRPr="000567DB">
        <w:rPr>
          <w:rFonts w:asciiTheme="majorHAnsi" w:eastAsia="Times New Roman" w:hAnsiTheme="majorHAnsi" w:cstheme="majorHAnsi"/>
          <w:bCs/>
          <w:sz w:val="22"/>
          <w:szCs w:val="22"/>
          <w:lang w:eastAsia="de-CH"/>
        </w:rPr>
        <w:t xml:space="preserve">auf Gesetzesstufe zwischen </w:t>
      </w:r>
      <w:r w:rsidR="009750C0">
        <w:rPr>
          <w:rFonts w:asciiTheme="majorHAnsi" w:eastAsia="Times New Roman" w:hAnsiTheme="majorHAnsi" w:cstheme="majorHAnsi"/>
          <w:bCs/>
          <w:sz w:val="22"/>
          <w:szCs w:val="22"/>
          <w:lang w:eastAsia="de-CH"/>
        </w:rPr>
        <w:t xml:space="preserve">Spitäler mit Endversorgung und anderen </w:t>
      </w:r>
      <w:r w:rsidR="000567DB" w:rsidRPr="000567DB">
        <w:rPr>
          <w:rFonts w:asciiTheme="majorHAnsi" w:eastAsia="Times New Roman" w:hAnsiTheme="majorHAnsi" w:cstheme="majorHAnsi"/>
          <w:bCs/>
          <w:sz w:val="22"/>
          <w:szCs w:val="22"/>
          <w:lang w:eastAsia="de-CH"/>
        </w:rPr>
        <w:t xml:space="preserve">unterschieden </w:t>
      </w:r>
      <w:r w:rsidR="009750C0">
        <w:rPr>
          <w:rFonts w:asciiTheme="majorHAnsi" w:eastAsia="Times New Roman" w:hAnsiTheme="majorHAnsi" w:cstheme="majorHAnsi"/>
          <w:bCs/>
          <w:sz w:val="22"/>
          <w:szCs w:val="22"/>
          <w:lang w:eastAsia="de-CH"/>
        </w:rPr>
        <w:t xml:space="preserve">wird </w:t>
      </w:r>
      <w:r w:rsidR="000567DB" w:rsidRPr="000567DB">
        <w:rPr>
          <w:rFonts w:asciiTheme="majorHAnsi" w:eastAsia="Times New Roman" w:hAnsiTheme="majorHAnsi" w:cstheme="majorHAnsi"/>
          <w:bCs/>
          <w:sz w:val="22"/>
          <w:szCs w:val="22"/>
          <w:lang w:eastAsia="de-CH"/>
        </w:rPr>
        <w:t>und die finanzielle Unterstützung der verschiedenen Institutionen nach den</w:t>
      </w:r>
      <w:r w:rsidR="009750C0">
        <w:rPr>
          <w:rFonts w:asciiTheme="majorHAnsi" w:eastAsia="Times New Roman" w:hAnsiTheme="majorHAnsi" w:cstheme="majorHAnsi"/>
          <w:bCs/>
          <w:sz w:val="22"/>
          <w:szCs w:val="22"/>
          <w:lang w:eastAsia="de-CH"/>
        </w:rPr>
        <w:t xml:space="preserve"> diesbezüglich</w:t>
      </w:r>
      <w:r w:rsidR="000567DB" w:rsidRPr="000567DB">
        <w:rPr>
          <w:rFonts w:asciiTheme="majorHAnsi" w:eastAsia="Times New Roman" w:hAnsiTheme="majorHAnsi" w:cstheme="majorHAnsi"/>
          <w:bCs/>
          <w:sz w:val="22"/>
          <w:szCs w:val="22"/>
          <w:lang w:eastAsia="de-CH"/>
        </w:rPr>
        <w:t xml:space="preserve"> erbrachten Leistungen angepasst wird.</w:t>
      </w:r>
    </w:p>
    <w:p w14:paraId="0EE8AEB1" w14:textId="77777777" w:rsidR="009262CF" w:rsidRPr="009262CF" w:rsidRDefault="009262CF" w:rsidP="004852AA">
      <w:pPr>
        <w:jc w:val="both"/>
        <w:rPr>
          <w:rFonts w:asciiTheme="majorHAnsi" w:eastAsia="Times New Roman" w:hAnsiTheme="majorHAnsi" w:cstheme="majorHAnsi"/>
          <w:bCs/>
          <w:sz w:val="22"/>
          <w:szCs w:val="22"/>
          <w:lang w:eastAsia="de-CH"/>
        </w:rPr>
      </w:pPr>
    </w:p>
    <w:p w14:paraId="6200BAA5" w14:textId="21178207" w:rsidR="009262CF" w:rsidRPr="009262CF" w:rsidRDefault="008C5D37" w:rsidP="004852AA">
      <w:pPr>
        <w:jc w:val="both"/>
        <w:rPr>
          <w:rFonts w:asciiTheme="majorHAnsi" w:eastAsia="Times New Roman" w:hAnsiTheme="majorHAnsi" w:cstheme="majorHAnsi"/>
          <w:b/>
          <w:bCs/>
          <w:sz w:val="22"/>
          <w:szCs w:val="22"/>
          <w:lang w:eastAsia="de-CH"/>
        </w:rPr>
      </w:pPr>
      <w:r>
        <w:rPr>
          <w:rFonts w:asciiTheme="majorHAnsi" w:eastAsia="Times New Roman" w:hAnsiTheme="majorHAnsi" w:cstheme="majorHAnsi"/>
          <w:b/>
          <w:bCs/>
          <w:sz w:val="22"/>
          <w:szCs w:val="22"/>
          <w:lang w:eastAsia="de-CH"/>
        </w:rPr>
        <w:t>Leistungsaufträge</w:t>
      </w:r>
      <w:r w:rsidR="006D172B">
        <w:rPr>
          <w:rFonts w:asciiTheme="majorHAnsi" w:eastAsia="Times New Roman" w:hAnsiTheme="majorHAnsi" w:cstheme="majorHAnsi"/>
          <w:b/>
          <w:bCs/>
          <w:sz w:val="22"/>
          <w:szCs w:val="22"/>
          <w:lang w:eastAsia="de-CH"/>
        </w:rPr>
        <w:t xml:space="preserve"> nur mit guten Arbeitsbedingungen</w:t>
      </w:r>
    </w:p>
    <w:p w14:paraId="3312AD15" w14:textId="136D4D3C" w:rsidR="007B538A" w:rsidRDefault="009750C0" w:rsidP="00892B60">
      <w:pPr>
        <w:jc w:val="both"/>
        <w:rPr>
          <w:rFonts w:asciiTheme="majorHAnsi" w:eastAsia="Times New Roman" w:hAnsiTheme="majorHAnsi" w:cstheme="majorHAnsi"/>
          <w:bCs/>
          <w:sz w:val="22"/>
          <w:szCs w:val="22"/>
          <w:lang w:eastAsia="de-CH"/>
        </w:rPr>
      </w:pPr>
      <w:r>
        <w:rPr>
          <w:rFonts w:asciiTheme="majorHAnsi" w:eastAsia="Times New Roman" w:hAnsiTheme="majorHAnsi" w:cstheme="majorHAnsi"/>
          <w:bCs/>
          <w:sz w:val="22"/>
          <w:szCs w:val="22"/>
          <w:lang w:eastAsia="de-CH"/>
        </w:rPr>
        <w:t>ArbeitAargau fordert, dass g</w:t>
      </w:r>
      <w:r w:rsidR="009262CF">
        <w:rPr>
          <w:rFonts w:asciiTheme="majorHAnsi" w:eastAsia="Times New Roman" w:hAnsiTheme="majorHAnsi" w:cstheme="majorHAnsi"/>
          <w:bCs/>
          <w:sz w:val="22"/>
          <w:szCs w:val="22"/>
          <w:lang w:eastAsia="de-CH"/>
        </w:rPr>
        <w:t>ute Arbeitsbedingungen</w:t>
      </w:r>
      <w:r>
        <w:rPr>
          <w:rFonts w:asciiTheme="majorHAnsi" w:eastAsia="Times New Roman" w:hAnsiTheme="majorHAnsi" w:cstheme="majorHAnsi"/>
          <w:bCs/>
          <w:sz w:val="22"/>
          <w:szCs w:val="22"/>
          <w:lang w:eastAsia="de-CH"/>
        </w:rPr>
        <w:t xml:space="preserve">, wie Gesamtarbeitsverträge </w:t>
      </w:r>
      <w:r w:rsidR="009262CF">
        <w:rPr>
          <w:rFonts w:asciiTheme="majorHAnsi" w:eastAsia="Times New Roman" w:hAnsiTheme="majorHAnsi" w:cstheme="majorHAnsi"/>
          <w:bCs/>
          <w:sz w:val="22"/>
          <w:szCs w:val="22"/>
          <w:lang w:eastAsia="de-CH"/>
        </w:rPr>
        <w:t>bei der zukünftigen Vergabepraxis eine wesentliche Rolle spielen. Mit einer einmaligen Vergabe für eine unbestimmte Dauer besteht die Gefahr, dass die Leistungserbringer sich nicht weiterentwickeln, weil kein Anreiz mehr besteht. Darum muss die Erfüllung der Leistungsaufträge in diesem Fall verstärkt kontrolliert und fehlbares Verhalten sanktioniert werden. Ein funktionierender Kontrollmechanismus wird den</w:t>
      </w:r>
      <w:r>
        <w:rPr>
          <w:rFonts w:asciiTheme="majorHAnsi" w:eastAsia="Times New Roman" w:hAnsiTheme="majorHAnsi" w:cstheme="majorHAnsi"/>
          <w:bCs/>
          <w:sz w:val="22"/>
          <w:szCs w:val="22"/>
          <w:lang w:eastAsia="de-CH"/>
        </w:rPr>
        <w:t xml:space="preserve"> Kostenauf</w:t>
      </w:r>
      <w:r w:rsidR="009262CF">
        <w:rPr>
          <w:rFonts w:asciiTheme="majorHAnsi" w:eastAsia="Times New Roman" w:hAnsiTheme="majorHAnsi" w:cstheme="majorHAnsi"/>
          <w:bCs/>
          <w:sz w:val="22"/>
          <w:szCs w:val="22"/>
          <w:lang w:eastAsia="de-CH"/>
        </w:rPr>
        <w:t xml:space="preserve">wand aber nicht reduzieren und deshalb stellt sich die Frage warum ein solch aufwändiger Systemwechsel angestrebt wird. </w:t>
      </w:r>
    </w:p>
    <w:p w14:paraId="52F4A2B5" w14:textId="77777777" w:rsidR="009262CF" w:rsidRDefault="009262CF" w:rsidP="00892B60">
      <w:pPr>
        <w:jc w:val="both"/>
        <w:rPr>
          <w:rFonts w:asciiTheme="majorHAnsi" w:eastAsia="Times New Roman" w:hAnsiTheme="majorHAnsi" w:cstheme="majorHAnsi"/>
          <w:bCs/>
          <w:sz w:val="22"/>
          <w:szCs w:val="22"/>
          <w:lang w:eastAsia="de-CH"/>
        </w:rPr>
      </w:pPr>
    </w:p>
    <w:p w14:paraId="3F68E9E4" w14:textId="01634A37" w:rsidR="00C76BF7" w:rsidRPr="00C76BF7" w:rsidRDefault="006D172B" w:rsidP="00892B60">
      <w:pPr>
        <w:jc w:val="both"/>
        <w:rPr>
          <w:rFonts w:asciiTheme="majorHAnsi" w:eastAsia="Times New Roman" w:hAnsiTheme="majorHAnsi" w:cstheme="majorHAnsi"/>
          <w:b/>
          <w:bCs/>
          <w:sz w:val="22"/>
          <w:szCs w:val="22"/>
          <w:lang w:eastAsia="de-CH"/>
        </w:rPr>
      </w:pPr>
      <w:r>
        <w:rPr>
          <w:rFonts w:asciiTheme="majorHAnsi" w:eastAsia="Times New Roman" w:hAnsiTheme="majorHAnsi" w:cstheme="majorHAnsi"/>
          <w:b/>
          <w:bCs/>
          <w:sz w:val="22"/>
          <w:szCs w:val="22"/>
          <w:lang w:eastAsia="de-CH"/>
        </w:rPr>
        <w:t xml:space="preserve">„Ambulant vor Stationär“ </w:t>
      </w:r>
      <w:r w:rsidR="009750C0">
        <w:rPr>
          <w:rFonts w:asciiTheme="majorHAnsi" w:eastAsia="Times New Roman" w:hAnsiTheme="majorHAnsi" w:cstheme="majorHAnsi"/>
          <w:b/>
          <w:bCs/>
          <w:sz w:val="22"/>
          <w:szCs w:val="22"/>
          <w:lang w:eastAsia="de-CH"/>
        </w:rPr>
        <w:t>verschiebt Kosten lediglich</w:t>
      </w:r>
    </w:p>
    <w:p w14:paraId="7AECC85A" w14:textId="625C9CC5" w:rsidR="00CB12D8" w:rsidRDefault="009B17CB" w:rsidP="00CB12D8">
      <w:pPr>
        <w:jc w:val="both"/>
        <w:rPr>
          <w:rFonts w:asciiTheme="majorHAnsi" w:eastAsia="Times New Roman" w:hAnsiTheme="majorHAnsi" w:cstheme="majorHAnsi"/>
          <w:bCs/>
          <w:sz w:val="22"/>
          <w:szCs w:val="22"/>
          <w:lang w:eastAsia="de-CH"/>
        </w:rPr>
      </w:pPr>
      <w:r>
        <w:rPr>
          <w:rFonts w:asciiTheme="majorHAnsi" w:eastAsia="Times New Roman" w:hAnsiTheme="majorHAnsi" w:cstheme="majorHAnsi"/>
          <w:bCs/>
          <w:sz w:val="22"/>
          <w:szCs w:val="22"/>
          <w:lang w:eastAsia="de-CH"/>
        </w:rPr>
        <w:t>Die vom Bund, unter Einbezug der betroffenen Akteure, erarbeitete Liste der Eingriffe, welche ab 2019 ambulant und nicht mehr stationär durchgeführt werden solle</w:t>
      </w:r>
      <w:r w:rsidR="009750C0">
        <w:rPr>
          <w:rFonts w:asciiTheme="majorHAnsi" w:eastAsia="Times New Roman" w:hAnsiTheme="majorHAnsi" w:cstheme="majorHAnsi"/>
          <w:bCs/>
          <w:sz w:val="22"/>
          <w:szCs w:val="22"/>
          <w:lang w:eastAsia="de-CH"/>
        </w:rPr>
        <w:t>n</w:t>
      </w:r>
      <w:r>
        <w:rPr>
          <w:rFonts w:asciiTheme="majorHAnsi" w:eastAsia="Times New Roman" w:hAnsiTheme="majorHAnsi" w:cstheme="majorHAnsi"/>
          <w:bCs/>
          <w:sz w:val="22"/>
          <w:szCs w:val="22"/>
          <w:lang w:eastAsia="de-CH"/>
        </w:rPr>
        <w:t xml:space="preserve">, wird </w:t>
      </w:r>
      <w:r w:rsidR="009750C0">
        <w:rPr>
          <w:rFonts w:asciiTheme="majorHAnsi" w:eastAsia="Times New Roman" w:hAnsiTheme="majorHAnsi" w:cstheme="majorHAnsi"/>
          <w:bCs/>
          <w:sz w:val="22"/>
          <w:szCs w:val="22"/>
          <w:lang w:eastAsia="de-CH"/>
        </w:rPr>
        <w:t xml:space="preserve">erst noch </w:t>
      </w:r>
      <w:r w:rsidR="006D172B">
        <w:rPr>
          <w:rFonts w:asciiTheme="majorHAnsi" w:eastAsia="Times New Roman" w:hAnsiTheme="majorHAnsi" w:cstheme="majorHAnsi"/>
          <w:bCs/>
          <w:sz w:val="22"/>
          <w:szCs w:val="22"/>
          <w:lang w:eastAsia="de-CH"/>
        </w:rPr>
        <w:t xml:space="preserve">auf ihre Auswirkungen </w:t>
      </w:r>
      <w:r>
        <w:rPr>
          <w:rFonts w:asciiTheme="majorHAnsi" w:eastAsia="Times New Roman" w:hAnsiTheme="majorHAnsi" w:cstheme="majorHAnsi"/>
          <w:bCs/>
          <w:sz w:val="22"/>
          <w:szCs w:val="22"/>
          <w:lang w:eastAsia="de-CH"/>
        </w:rPr>
        <w:t xml:space="preserve">evaluiert. </w:t>
      </w:r>
      <w:r w:rsidR="009750C0">
        <w:rPr>
          <w:rFonts w:asciiTheme="majorHAnsi" w:eastAsia="Times New Roman" w:hAnsiTheme="majorHAnsi" w:cstheme="majorHAnsi"/>
          <w:bCs/>
          <w:sz w:val="22"/>
          <w:szCs w:val="22"/>
          <w:lang w:eastAsia="de-CH"/>
        </w:rPr>
        <w:t>Welche fachlichen Grundlagen</w:t>
      </w:r>
      <w:r w:rsidR="006D172B">
        <w:rPr>
          <w:rFonts w:asciiTheme="majorHAnsi" w:eastAsia="Times New Roman" w:hAnsiTheme="majorHAnsi" w:cstheme="majorHAnsi"/>
          <w:bCs/>
          <w:sz w:val="22"/>
          <w:szCs w:val="22"/>
          <w:lang w:eastAsia="de-CH"/>
        </w:rPr>
        <w:t xml:space="preserve"> der Kanton bei der Erweiterung </w:t>
      </w:r>
      <w:r w:rsidR="009750C0">
        <w:rPr>
          <w:rFonts w:asciiTheme="majorHAnsi" w:eastAsia="Times New Roman" w:hAnsiTheme="majorHAnsi" w:cstheme="majorHAnsi"/>
          <w:bCs/>
          <w:sz w:val="22"/>
          <w:szCs w:val="22"/>
          <w:lang w:eastAsia="de-CH"/>
        </w:rPr>
        <w:t xml:space="preserve">dieser </w:t>
      </w:r>
      <w:r w:rsidR="006D172B">
        <w:rPr>
          <w:rFonts w:asciiTheme="majorHAnsi" w:eastAsia="Times New Roman" w:hAnsiTheme="majorHAnsi" w:cstheme="majorHAnsi"/>
          <w:bCs/>
          <w:sz w:val="22"/>
          <w:szCs w:val="22"/>
          <w:lang w:eastAsia="de-CH"/>
        </w:rPr>
        <w:t xml:space="preserve">Liste berücksichtigen will bleibt unklar. Dass der Kanton ein Interesse hat, dass Eingriffe nicht stationär durchgeführt werden ist aus </w:t>
      </w:r>
      <w:r w:rsidR="009750C0">
        <w:rPr>
          <w:rFonts w:asciiTheme="majorHAnsi" w:eastAsia="Times New Roman" w:hAnsiTheme="majorHAnsi" w:cstheme="majorHAnsi"/>
          <w:bCs/>
          <w:sz w:val="22"/>
          <w:szCs w:val="22"/>
          <w:lang w:eastAsia="de-CH"/>
        </w:rPr>
        <w:t>Sicht des Kantonsbudgets</w:t>
      </w:r>
      <w:r w:rsidR="006D172B">
        <w:rPr>
          <w:rFonts w:asciiTheme="majorHAnsi" w:eastAsia="Times New Roman" w:hAnsiTheme="majorHAnsi" w:cstheme="majorHAnsi"/>
          <w:bCs/>
          <w:sz w:val="22"/>
          <w:szCs w:val="22"/>
          <w:lang w:eastAsia="de-CH"/>
        </w:rPr>
        <w:t xml:space="preserve"> klar</w:t>
      </w:r>
      <w:r w:rsidR="009750C0">
        <w:rPr>
          <w:rFonts w:asciiTheme="majorHAnsi" w:eastAsia="Times New Roman" w:hAnsiTheme="majorHAnsi" w:cstheme="majorHAnsi"/>
          <w:bCs/>
          <w:sz w:val="22"/>
          <w:szCs w:val="22"/>
          <w:lang w:eastAsia="de-CH"/>
        </w:rPr>
        <w:t>.</w:t>
      </w:r>
      <w:r w:rsidR="006D172B">
        <w:rPr>
          <w:rFonts w:asciiTheme="majorHAnsi" w:eastAsia="Times New Roman" w:hAnsiTheme="majorHAnsi" w:cstheme="majorHAnsi"/>
          <w:bCs/>
          <w:sz w:val="22"/>
          <w:szCs w:val="22"/>
          <w:lang w:eastAsia="de-CH"/>
        </w:rPr>
        <w:t xml:space="preserve"> Kosten fallen aber auch bei ambulanten Eingriffen an, werden </w:t>
      </w:r>
      <w:r w:rsidR="009750C0">
        <w:rPr>
          <w:rFonts w:asciiTheme="majorHAnsi" w:eastAsia="Times New Roman" w:hAnsiTheme="majorHAnsi" w:cstheme="majorHAnsi"/>
          <w:bCs/>
          <w:sz w:val="22"/>
          <w:szCs w:val="22"/>
          <w:lang w:eastAsia="de-CH"/>
        </w:rPr>
        <w:lastRenderedPageBreak/>
        <w:t xml:space="preserve">dann einfach </w:t>
      </w:r>
      <w:r w:rsidR="006D172B">
        <w:rPr>
          <w:rFonts w:asciiTheme="majorHAnsi" w:eastAsia="Times New Roman" w:hAnsiTheme="majorHAnsi" w:cstheme="majorHAnsi"/>
          <w:bCs/>
          <w:sz w:val="22"/>
          <w:szCs w:val="22"/>
          <w:lang w:eastAsia="de-CH"/>
        </w:rPr>
        <w:t xml:space="preserve">durch die Krankenkassenprämien bezahlt. Eine Verlagerung dieser Eingriffe </w:t>
      </w:r>
      <w:r w:rsidR="009750C0">
        <w:rPr>
          <w:rFonts w:asciiTheme="majorHAnsi" w:eastAsia="Times New Roman" w:hAnsiTheme="majorHAnsi" w:cstheme="majorHAnsi"/>
          <w:bCs/>
          <w:sz w:val="22"/>
          <w:szCs w:val="22"/>
          <w:lang w:eastAsia="de-CH"/>
        </w:rPr>
        <w:t>darf</w:t>
      </w:r>
      <w:r w:rsidR="006D172B">
        <w:rPr>
          <w:rFonts w:asciiTheme="majorHAnsi" w:eastAsia="Times New Roman" w:hAnsiTheme="majorHAnsi" w:cstheme="majorHAnsi"/>
          <w:bCs/>
          <w:sz w:val="22"/>
          <w:szCs w:val="22"/>
          <w:lang w:eastAsia="de-CH"/>
        </w:rPr>
        <w:t xml:space="preserve"> aus Sicht von ArbeitAargau also nicht auf Kosten der Patient</w:t>
      </w:r>
      <w:r w:rsidR="00CB12D8">
        <w:rPr>
          <w:rFonts w:asciiTheme="majorHAnsi" w:eastAsia="Times New Roman" w:hAnsiTheme="majorHAnsi" w:cstheme="majorHAnsi"/>
          <w:bCs/>
          <w:sz w:val="22"/>
          <w:szCs w:val="22"/>
          <w:lang w:eastAsia="de-CH"/>
        </w:rPr>
        <w:t>I</w:t>
      </w:r>
      <w:r w:rsidR="006D172B">
        <w:rPr>
          <w:rFonts w:asciiTheme="majorHAnsi" w:eastAsia="Times New Roman" w:hAnsiTheme="majorHAnsi" w:cstheme="majorHAnsi"/>
          <w:bCs/>
          <w:sz w:val="22"/>
          <w:szCs w:val="22"/>
          <w:lang w:eastAsia="de-CH"/>
        </w:rPr>
        <w:t xml:space="preserve">nnen gehen, sondern nur dort geschehen, wo dies aus fachlichen Gründen angezeigt ist. </w:t>
      </w:r>
      <w:r w:rsidR="00CB12D8">
        <w:rPr>
          <w:rFonts w:asciiTheme="majorHAnsi" w:eastAsia="Times New Roman" w:hAnsiTheme="majorHAnsi" w:cstheme="majorHAnsi"/>
          <w:bCs/>
          <w:sz w:val="22"/>
          <w:szCs w:val="22"/>
          <w:lang w:eastAsia="de-CH"/>
        </w:rPr>
        <w:t>Die aktuell vorliegende</w:t>
      </w:r>
      <w:r w:rsidR="009750C0">
        <w:rPr>
          <w:rFonts w:asciiTheme="majorHAnsi" w:eastAsia="Times New Roman" w:hAnsiTheme="majorHAnsi" w:cstheme="majorHAnsi"/>
          <w:bCs/>
          <w:sz w:val="22"/>
          <w:szCs w:val="22"/>
          <w:lang w:eastAsia="de-CH"/>
        </w:rPr>
        <w:t>, vom Kanton</w:t>
      </w:r>
      <w:r w:rsidR="006D172B">
        <w:rPr>
          <w:rFonts w:asciiTheme="majorHAnsi" w:eastAsia="Times New Roman" w:hAnsiTheme="majorHAnsi" w:cstheme="majorHAnsi"/>
          <w:bCs/>
          <w:sz w:val="22"/>
          <w:szCs w:val="22"/>
          <w:lang w:eastAsia="de-CH"/>
        </w:rPr>
        <w:t xml:space="preserve"> erweiterte Liste </w:t>
      </w:r>
      <w:r w:rsidR="00CB12D8">
        <w:rPr>
          <w:rFonts w:asciiTheme="majorHAnsi" w:eastAsia="Times New Roman" w:hAnsiTheme="majorHAnsi" w:cstheme="majorHAnsi"/>
          <w:bCs/>
          <w:sz w:val="22"/>
          <w:szCs w:val="22"/>
          <w:lang w:eastAsia="de-CH"/>
        </w:rPr>
        <w:t xml:space="preserve">genügt diesen </w:t>
      </w:r>
      <w:r w:rsidR="006D172B">
        <w:rPr>
          <w:rFonts w:asciiTheme="majorHAnsi" w:eastAsia="Times New Roman" w:hAnsiTheme="majorHAnsi" w:cstheme="majorHAnsi"/>
          <w:bCs/>
          <w:sz w:val="22"/>
          <w:szCs w:val="22"/>
          <w:lang w:eastAsia="de-CH"/>
        </w:rPr>
        <w:t xml:space="preserve">Anforderungen </w:t>
      </w:r>
      <w:r w:rsidR="00CB12D8">
        <w:rPr>
          <w:rFonts w:asciiTheme="majorHAnsi" w:eastAsia="Times New Roman" w:hAnsiTheme="majorHAnsi" w:cstheme="majorHAnsi"/>
          <w:bCs/>
          <w:sz w:val="22"/>
          <w:szCs w:val="22"/>
          <w:lang w:eastAsia="de-CH"/>
        </w:rPr>
        <w:t xml:space="preserve">nicht und ist </w:t>
      </w:r>
      <w:proofErr w:type="spellStart"/>
      <w:r w:rsidR="00CB12D8">
        <w:rPr>
          <w:rFonts w:asciiTheme="majorHAnsi" w:eastAsia="Times New Roman" w:hAnsiTheme="majorHAnsi" w:cstheme="majorHAnsi"/>
          <w:bCs/>
          <w:sz w:val="22"/>
          <w:szCs w:val="22"/>
          <w:lang w:eastAsia="de-CH"/>
        </w:rPr>
        <w:t>ausserdem</w:t>
      </w:r>
      <w:proofErr w:type="spellEnd"/>
      <w:r w:rsidR="00CB12D8">
        <w:rPr>
          <w:rFonts w:asciiTheme="majorHAnsi" w:eastAsia="Times New Roman" w:hAnsiTheme="majorHAnsi" w:cstheme="majorHAnsi"/>
          <w:bCs/>
          <w:sz w:val="22"/>
          <w:szCs w:val="22"/>
          <w:lang w:eastAsia="de-CH"/>
        </w:rPr>
        <w:t xml:space="preserve"> in einem laufenden Verfahren hängig. Dass dieses laufende Verfahren keinen Eingang in d</w:t>
      </w:r>
      <w:r w:rsidR="009750C0">
        <w:rPr>
          <w:rFonts w:asciiTheme="majorHAnsi" w:eastAsia="Times New Roman" w:hAnsiTheme="majorHAnsi" w:cstheme="majorHAnsi"/>
          <w:bCs/>
          <w:sz w:val="22"/>
          <w:szCs w:val="22"/>
          <w:lang w:eastAsia="de-CH"/>
        </w:rPr>
        <w:t>en</w:t>
      </w:r>
      <w:r w:rsidR="00CB12D8">
        <w:rPr>
          <w:rFonts w:asciiTheme="majorHAnsi" w:eastAsia="Times New Roman" w:hAnsiTheme="majorHAnsi" w:cstheme="majorHAnsi"/>
          <w:bCs/>
          <w:sz w:val="22"/>
          <w:szCs w:val="22"/>
          <w:lang w:eastAsia="de-CH"/>
        </w:rPr>
        <w:t xml:space="preserve"> Anhörungs</w:t>
      </w:r>
      <w:r w:rsidR="009750C0">
        <w:rPr>
          <w:rFonts w:asciiTheme="majorHAnsi" w:eastAsia="Times New Roman" w:hAnsiTheme="majorHAnsi" w:cstheme="majorHAnsi"/>
          <w:bCs/>
          <w:sz w:val="22"/>
          <w:szCs w:val="22"/>
          <w:lang w:eastAsia="de-CH"/>
        </w:rPr>
        <w:t>bericht</w:t>
      </w:r>
      <w:r w:rsidR="00CB12D8">
        <w:rPr>
          <w:rFonts w:asciiTheme="majorHAnsi" w:eastAsia="Times New Roman" w:hAnsiTheme="majorHAnsi" w:cstheme="majorHAnsi"/>
          <w:bCs/>
          <w:sz w:val="22"/>
          <w:szCs w:val="22"/>
          <w:lang w:eastAsia="de-CH"/>
        </w:rPr>
        <w:t xml:space="preserve"> findet, befremdet </w:t>
      </w:r>
      <w:r w:rsidR="009750C0">
        <w:rPr>
          <w:rFonts w:asciiTheme="majorHAnsi" w:eastAsia="Times New Roman" w:hAnsiTheme="majorHAnsi" w:cstheme="majorHAnsi"/>
          <w:bCs/>
          <w:sz w:val="22"/>
          <w:szCs w:val="22"/>
          <w:lang w:eastAsia="de-CH"/>
        </w:rPr>
        <w:t>ArbeitAargau stark.</w:t>
      </w:r>
    </w:p>
    <w:p w14:paraId="6C1270F5" w14:textId="77777777" w:rsidR="00CB12D8" w:rsidRDefault="00CB12D8" w:rsidP="00CB12D8">
      <w:pPr>
        <w:jc w:val="both"/>
        <w:rPr>
          <w:rFonts w:asciiTheme="majorHAnsi" w:eastAsia="Times New Roman" w:hAnsiTheme="majorHAnsi" w:cstheme="majorHAnsi"/>
          <w:b/>
          <w:sz w:val="22"/>
          <w:szCs w:val="22"/>
          <w:lang w:eastAsia="de-CH"/>
        </w:rPr>
      </w:pPr>
    </w:p>
    <w:p w14:paraId="1D23AD58" w14:textId="68CF1982" w:rsidR="003B1144" w:rsidRPr="005577FC" w:rsidRDefault="002D021A" w:rsidP="00CB12D8">
      <w:pPr>
        <w:jc w:val="both"/>
        <w:rPr>
          <w:rFonts w:asciiTheme="majorHAnsi" w:eastAsia="Times New Roman" w:hAnsiTheme="majorHAnsi" w:cstheme="majorHAnsi"/>
          <w:b/>
          <w:sz w:val="22"/>
          <w:szCs w:val="22"/>
          <w:lang w:eastAsia="de-CH"/>
        </w:rPr>
      </w:pPr>
      <w:r w:rsidRPr="005577FC">
        <w:rPr>
          <w:rFonts w:asciiTheme="majorHAnsi" w:eastAsia="Times New Roman" w:hAnsiTheme="majorHAnsi" w:cstheme="majorHAnsi"/>
          <w:b/>
          <w:sz w:val="22"/>
          <w:szCs w:val="22"/>
          <w:lang w:eastAsia="de-CH"/>
        </w:rPr>
        <w:t>Bei Fragen steh</w:t>
      </w:r>
      <w:r w:rsidR="00347C79">
        <w:rPr>
          <w:rFonts w:asciiTheme="majorHAnsi" w:eastAsia="Times New Roman" w:hAnsiTheme="majorHAnsi" w:cstheme="majorHAnsi"/>
          <w:b/>
          <w:sz w:val="22"/>
          <w:szCs w:val="22"/>
          <w:lang w:eastAsia="de-CH"/>
        </w:rPr>
        <w:t>en</w:t>
      </w:r>
      <w:r w:rsidR="003B1144" w:rsidRPr="005577FC">
        <w:rPr>
          <w:rFonts w:asciiTheme="majorHAnsi" w:eastAsia="Times New Roman" w:hAnsiTheme="majorHAnsi" w:cstheme="majorHAnsi"/>
          <w:b/>
          <w:sz w:val="22"/>
          <w:szCs w:val="22"/>
          <w:lang w:eastAsia="de-CH"/>
        </w:rPr>
        <w:t xml:space="preserve"> Ihnen zur Verfügung:</w:t>
      </w:r>
    </w:p>
    <w:p w14:paraId="173AE458" w14:textId="44CB7998" w:rsidR="006214EA" w:rsidRDefault="007D4D1F" w:rsidP="007D4D1F">
      <w:pPr>
        <w:widowControl w:val="0"/>
        <w:autoSpaceDE w:val="0"/>
        <w:autoSpaceDN w:val="0"/>
        <w:adjustRightInd w:val="0"/>
        <w:contextualSpacing/>
        <w:rPr>
          <w:rFonts w:asciiTheme="majorHAnsi" w:eastAsia="Times New Roman" w:hAnsiTheme="majorHAnsi" w:cstheme="majorHAnsi"/>
          <w:sz w:val="22"/>
          <w:szCs w:val="22"/>
          <w:lang w:eastAsia="de-CH"/>
        </w:rPr>
      </w:pPr>
      <w:r>
        <w:rPr>
          <w:rFonts w:asciiTheme="majorHAnsi" w:eastAsia="Times New Roman" w:hAnsiTheme="majorHAnsi" w:cstheme="majorHAnsi"/>
          <w:sz w:val="22"/>
          <w:szCs w:val="22"/>
          <w:lang w:eastAsia="de-CH"/>
        </w:rPr>
        <w:t xml:space="preserve">Irène Kälin, </w:t>
      </w:r>
      <w:r w:rsidRPr="007701F3">
        <w:rPr>
          <w:rFonts w:asciiTheme="majorHAnsi" w:eastAsia="Times New Roman" w:hAnsiTheme="majorHAnsi" w:cstheme="majorHAnsi"/>
          <w:sz w:val="22"/>
          <w:szCs w:val="22"/>
          <w:lang w:eastAsia="de-CH"/>
        </w:rPr>
        <w:t xml:space="preserve">Präsidentin ArbeitAargau, T. 077 428 43 06, </w:t>
      </w:r>
      <w:r w:rsidRPr="007D4D1F">
        <w:rPr>
          <w:rStyle w:val="Hyperlink"/>
          <w:rFonts w:asciiTheme="majorHAnsi" w:eastAsia="Times New Roman" w:hAnsiTheme="majorHAnsi" w:cstheme="majorHAnsi"/>
          <w:sz w:val="22"/>
          <w:szCs w:val="22"/>
          <w:lang w:eastAsia="de-CH"/>
        </w:rPr>
        <w:t>praesidium@arbeitaargau.ch</w:t>
      </w:r>
      <w:r>
        <w:rPr>
          <w:rFonts w:asciiTheme="majorHAnsi" w:eastAsia="Times New Roman" w:hAnsiTheme="majorHAnsi" w:cstheme="majorHAnsi"/>
          <w:sz w:val="22"/>
          <w:szCs w:val="22"/>
          <w:lang w:eastAsia="de-CH"/>
        </w:rPr>
        <w:br/>
      </w:r>
      <w:r w:rsidR="00F77674" w:rsidRPr="005577FC">
        <w:rPr>
          <w:rFonts w:asciiTheme="majorHAnsi" w:eastAsia="Times New Roman" w:hAnsiTheme="majorHAnsi" w:cstheme="majorHAnsi"/>
          <w:sz w:val="22"/>
          <w:szCs w:val="22"/>
          <w:lang w:eastAsia="de-CH"/>
        </w:rPr>
        <w:t xml:space="preserve">Viviane Hösli, Geschäftsführerin ArbeitAargau, T. 079 529 84 98 </w:t>
      </w:r>
      <w:hyperlink r:id="rId7" w:history="1">
        <w:r w:rsidRPr="009F5E3C">
          <w:rPr>
            <w:rStyle w:val="Hyperlink"/>
            <w:rFonts w:asciiTheme="majorHAnsi" w:eastAsia="Times New Roman" w:hAnsiTheme="majorHAnsi" w:cstheme="majorHAnsi"/>
            <w:sz w:val="22"/>
            <w:szCs w:val="22"/>
            <w:lang w:eastAsia="de-CH"/>
          </w:rPr>
          <w:t>hoesli@arbeitaargau.ch</w:t>
        </w:r>
      </w:hyperlink>
    </w:p>
    <w:sectPr w:rsidR="006214EA" w:rsidSect="00C74A63">
      <w:headerReference w:type="default" r:id="rId8"/>
      <w:footerReference w:type="even" r:id="rId9"/>
      <w:footerReference w:type="default" r:id="rId10"/>
      <w:pgSz w:w="11900" w:h="16840"/>
      <w:pgMar w:top="2835" w:right="1361" w:bottom="1701" w:left="1361" w:header="720" w:footer="624" w:gutter="0"/>
      <w:pgNumType w:start="1" w:chapStyle="9"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78806" w14:textId="77777777" w:rsidR="00B0440B" w:rsidRDefault="00B0440B" w:rsidP="00375508">
      <w:r>
        <w:separator/>
      </w:r>
    </w:p>
  </w:endnote>
  <w:endnote w:type="continuationSeparator" w:id="0">
    <w:p w14:paraId="2D57FCBA" w14:textId="77777777" w:rsidR="00B0440B" w:rsidRDefault="00B0440B" w:rsidP="0037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kkurat-Bold">
    <w:altName w:val="Calibri"/>
    <w:charset w:val="00"/>
    <w:family w:val="auto"/>
    <w:pitch w:val="variable"/>
    <w:sig w:usb0="800000AF" w:usb1="5000016A" w:usb2="00000000" w:usb3="00000000" w:csb0="00000001" w:csb1="00000000"/>
  </w:font>
  <w:font w:name="Akkurat">
    <w:altName w:val="Calibri"/>
    <w:charset w:val="00"/>
    <w:family w:val="auto"/>
    <w:pitch w:val="variable"/>
    <w:sig w:usb0="800000AF" w:usb1="5000016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1E099" w14:textId="77777777" w:rsidR="00701F22" w:rsidRDefault="00701F22" w:rsidP="003755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3541"/>
      <w:gridCol w:w="2095"/>
      <w:gridCol w:w="3542"/>
    </w:tblGrid>
    <w:tr w:rsidR="00701F22" w14:paraId="57EA37AD" w14:textId="77777777" w:rsidTr="00375508">
      <w:trPr>
        <w:trHeight w:val="151"/>
      </w:trPr>
      <w:tc>
        <w:tcPr>
          <w:tcW w:w="2250" w:type="pct"/>
          <w:tcBorders>
            <w:top w:val="nil"/>
            <w:left w:val="nil"/>
            <w:bottom w:val="single" w:sz="4" w:space="0" w:color="4F81BD" w:themeColor="accent1"/>
            <w:right w:val="nil"/>
          </w:tcBorders>
        </w:tcPr>
        <w:p w14:paraId="76B22A0A" w14:textId="77777777" w:rsidR="00701F22" w:rsidRDefault="00701F22" w:rsidP="00375508">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2C03C762" w14:textId="77777777" w:rsidR="00701F22" w:rsidRDefault="00F34784">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701F22">
                <w:rPr>
                  <w:rFonts w:ascii="Cambria" w:hAnsi="Cambria"/>
                  <w:color w:val="365F91" w:themeColor="accent1" w:themeShade="BF"/>
                </w:rPr>
                <w:t>[Geben Sie Text ein]</w:t>
              </w:r>
            </w:sdtContent>
          </w:sdt>
        </w:p>
      </w:tc>
      <w:tc>
        <w:tcPr>
          <w:tcW w:w="2250" w:type="pct"/>
          <w:tcBorders>
            <w:top w:val="nil"/>
            <w:left w:val="nil"/>
            <w:bottom w:val="single" w:sz="4" w:space="0" w:color="4F81BD" w:themeColor="accent1"/>
            <w:right w:val="nil"/>
          </w:tcBorders>
        </w:tcPr>
        <w:p w14:paraId="2804B6EC" w14:textId="77777777" w:rsidR="00701F22" w:rsidRDefault="00701F22">
          <w:pPr>
            <w:pStyle w:val="Kopfzeile"/>
            <w:spacing w:line="276" w:lineRule="auto"/>
            <w:rPr>
              <w:rFonts w:asciiTheme="majorHAnsi" w:eastAsiaTheme="majorEastAsia" w:hAnsiTheme="majorHAnsi" w:cstheme="majorBidi"/>
              <w:b/>
              <w:bCs/>
              <w:color w:val="4F81BD" w:themeColor="accent1"/>
            </w:rPr>
          </w:pPr>
        </w:p>
      </w:tc>
    </w:tr>
    <w:tr w:rsidR="00701F22" w14:paraId="1E42A47C" w14:textId="77777777" w:rsidTr="00375508">
      <w:trPr>
        <w:trHeight w:val="150"/>
      </w:trPr>
      <w:tc>
        <w:tcPr>
          <w:tcW w:w="2250" w:type="pct"/>
          <w:tcBorders>
            <w:top w:val="single" w:sz="4" w:space="0" w:color="4F81BD" w:themeColor="accent1"/>
            <w:left w:val="nil"/>
            <w:bottom w:val="nil"/>
            <w:right w:val="nil"/>
          </w:tcBorders>
        </w:tcPr>
        <w:p w14:paraId="4F66CDAD" w14:textId="77777777" w:rsidR="00701F22" w:rsidRDefault="00701F22">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5ED39EB" w14:textId="77777777" w:rsidR="00701F22" w:rsidRDefault="00701F22">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8D3BE91" w14:textId="77777777" w:rsidR="00701F22" w:rsidRDefault="00701F22">
          <w:pPr>
            <w:pStyle w:val="Kopfzeile"/>
            <w:spacing w:line="276" w:lineRule="auto"/>
            <w:rPr>
              <w:rFonts w:asciiTheme="majorHAnsi" w:eastAsiaTheme="majorEastAsia" w:hAnsiTheme="majorHAnsi" w:cstheme="majorBidi"/>
              <w:b/>
              <w:bCs/>
              <w:color w:val="4F81BD" w:themeColor="accent1"/>
            </w:rPr>
          </w:pPr>
        </w:p>
      </w:tc>
    </w:tr>
  </w:tbl>
  <w:p w14:paraId="7DACDA6C" w14:textId="77777777" w:rsidR="00701F22" w:rsidRDefault="00701F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0B4C" w14:textId="77777777" w:rsidR="00701F22" w:rsidRPr="00E70FC9" w:rsidRDefault="00701F22" w:rsidP="00E70FC9">
    <w:pPr>
      <w:pStyle w:val="Seitennummerierung"/>
      <w:jc w:val="left"/>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67BEA" w14:textId="77777777" w:rsidR="00B0440B" w:rsidRDefault="00B0440B" w:rsidP="00375508">
      <w:r>
        <w:separator/>
      </w:r>
    </w:p>
  </w:footnote>
  <w:footnote w:type="continuationSeparator" w:id="0">
    <w:p w14:paraId="2B1BA816" w14:textId="77777777" w:rsidR="00B0440B" w:rsidRDefault="00B0440B" w:rsidP="00375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1C31" w14:textId="77777777" w:rsidR="00701F22" w:rsidRDefault="00701F22">
    <w:pPr>
      <w:pStyle w:val="Kopfzeile"/>
    </w:pPr>
    <w:r>
      <w:rPr>
        <w:noProof/>
      </w:rPr>
      <w:drawing>
        <wp:anchor distT="0" distB="0" distL="114300" distR="114300" simplePos="0" relativeHeight="251657215" behindDoc="1" locked="1" layoutInCell="1" allowOverlap="1" wp14:anchorId="07E14ECC" wp14:editId="29297FD4">
          <wp:simplePos x="0" y="0"/>
          <wp:positionH relativeFrom="margin">
            <wp:posOffset>-820420</wp:posOffset>
          </wp:positionH>
          <wp:positionV relativeFrom="margin">
            <wp:posOffset>-2036445</wp:posOffset>
          </wp:positionV>
          <wp:extent cx="7557135" cy="10686415"/>
          <wp:effectExtent l="0" t="0" r="12065" b="698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2_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06864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64D"/>
    <w:rsid w:val="00025E52"/>
    <w:rsid w:val="00031750"/>
    <w:rsid w:val="00032C7B"/>
    <w:rsid w:val="000567DB"/>
    <w:rsid w:val="00080651"/>
    <w:rsid w:val="00087FB7"/>
    <w:rsid w:val="000A695E"/>
    <w:rsid w:val="000D5BC7"/>
    <w:rsid w:val="000F1712"/>
    <w:rsid w:val="001457B8"/>
    <w:rsid w:val="00147DD1"/>
    <w:rsid w:val="001502B2"/>
    <w:rsid w:val="00157E87"/>
    <w:rsid w:val="00182553"/>
    <w:rsid w:val="001A7799"/>
    <w:rsid w:val="001C4D57"/>
    <w:rsid w:val="001D7CAB"/>
    <w:rsid w:val="00262082"/>
    <w:rsid w:val="00296061"/>
    <w:rsid w:val="00297FB6"/>
    <w:rsid w:val="002C43EC"/>
    <w:rsid w:val="002D021A"/>
    <w:rsid w:val="002E2C3F"/>
    <w:rsid w:val="003252A5"/>
    <w:rsid w:val="00345F6B"/>
    <w:rsid w:val="00347C79"/>
    <w:rsid w:val="00353299"/>
    <w:rsid w:val="00357E38"/>
    <w:rsid w:val="0036161B"/>
    <w:rsid w:val="00375508"/>
    <w:rsid w:val="0038275F"/>
    <w:rsid w:val="0038431E"/>
    <w:rsid w:val="00386F93"/>
    <w:rsid w:val="00393705"/>
    <w:rsid w:val="003A1C67"/>
    <w:rsid w:val="003B1144"/>
    <w:rsid w:val="003B48B3"/>
    <w:rsid w:val="003C3668"/>
    <w:rsid w:val="003C77FC"/>
    <w:rsid w:val="00400EFA"/>
    <w:rsid w:val="004015FB"/>
    <w:rsid w:val="0040171B"/>
    <w:rsid w:val="00404E9F"/>
    <w:rsid w:val="004123D2"/>
    <w:rsid w:val="00414F66"/>
    <w:rsid w:val="00423B43"/>
    <w:rsid w:val="00480ECC"/>
    <w:rsid w:val="004852AA"/>
    <w:rsid w:val="004A5D19"/>
    <w:rsid w:val="004C5B92"/>
    <w:rsid w:val="004E300E"/>
    <w:rsid w:val="00551A17"/>
    <w:rsid w:val="005577FC"/>
    <w:rsid w:val="00563529"/>
    <w:rsid w:val="00565B99"/>
    <w:rsid w:val="005810CB"/>
    <w:rsid w:val="005B5403"/>
    <w:rsid w:val="005D210C"/>
    <w:rsid w:val="005E5E8B"/>
    <w:rsid w:val="0061734D"/>
    <w:rsid w:val="006214EA"/>
    <w:rsid w:val="0066147A"/>
    <w:rsid w:val="00695887"/>
    <w:rsid w:val="006B1F83"/>
    <w:rsid w:val="006D172B"/>
    <w:rsid w:val="006D1817"/>
    <w:rsid w:val="006F7CBB"/>
    <w:rsid w:val="00701F22"/>
    <w:rsid w:val="00707B0D"/>
    <w:rsid w:val="0076325B"/>
    <w:rsid w:val="007B538A"/>
    <w:rsid w:val="007D3B32"/>
    <w:rsid w:val="007D4D1F"/>
    <w:rsid w:val="00854716"/>
    <w:rsid w:val="00867FA1"/>
    <w:rsid w:val="008706BC"/>
    <w:rsid w:val="008713F7"/>
    <w:rsid w:val="0089076E"/>
    <w:rsid w:val="00892B60"/>
    <w:rsid w:val="008B0E43"/>
    <w:rsid w:val="008C3BE8"/>
    <w:rsid w:val="008C5D37"/>
    <w:rsid w:val="0090213D"/>
    <w:rsid w:val="0091012A"/>
    <w:rsid w:val="00910BA1"/>
    <w:rsid w:val="009262CF"/>
    <w:rsid w:val="009750C0"/>
    <w:rsid w:val="00982918"/>
    <w:rsid w:val="00991DE9"/>
    <w:rsid w:val="009A0B1A"/>
    <w:rsid w:val="009A5CE7"/>
    <w:rsid w:val="009A7DDF"/>
    <w:rsid w:val="009B17CB"/>
    <w:rsid w:val="009C2FFF"/>
    <w:rsid w:val="009E6667"/>
    <w:rsid w:val="009F4CFE"/>
    <w:rsid w:val="00A84E22"/>
    <w:rsid w:val="00A90131"/>
    <w:rsid w:val="00B0440B"/>
    <w:rsid w:val="00B8764D"/>
    <w:rsid w:val="00BA02D7"/>
    <w:rsid w:val="00BB07BB"/>
    <w:rsid w:val="00BD2545"/>
    <w:rsid w:val="00BF4641"/>
    <w:rsid w:val="00C240F3"/>
    <w:rsid w:val="00C32760"/>
    <w:rsid w:val="00C36B26"/>
    <w:rsid w:val="00C7119A"/>
    <w:rsid w:val="00C74A63"/>
    <w:rsid w:val="00C76BF7"/>
    <w:rsid w:val="00CB12D8"/>
    <w:rsid w:val="00CD4346"/>
    <w:rsid w:val="00CF3C02"/>
    <w:rsid w:val="00D11981"/>
    <w:rsid w:val="00D32809"/>
    <w:rsid w:val="00DD096A"/>
    <w:rsid w:val="00E2715E"/>
    <w:rsid w:val="00E45BF4"/>
    <w:rsid w:val="00E5453B"/>
    <w:rsid w:val="00E70FC9"/>
    <w:rsid w:val="00EC0CCE"/>
    <w:rsid w:val="00EC32DA"/>
    <w:rsid w:val="00ED2AF4"/>
    <w:rsid w:val="00F12B75"/>
    <w:rsid w:val="00F17104"/>
    <w:rsid w:val="00F31DDA"/>
    <w:rsid w:val="00F34784"/>
    <w:rsid w:val="00F725C6"/>
    <w:rsid w:val="00F73FD1"/>
    <w:rsid w:val="00F77674"/>
    <w:rsid w:val="00FA05E4"/>
    <w:rsid w:val="00FC6F06"/>
    <w:rsid w:val="00FD0846"/>
    <w:rsid w:val="00FD5D76"/>
    <w:rsid w:val="00FF05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37DD7C"/>
  <w14:defaultImageDpi w14:val="300"/>
  <w15:docId w15:val="{89F27A75-3B5F-4359-B609-1E74D9B0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5D7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D5D76"/>
    <w:rPr>
      <w:rFonts w:ascii="Lucida Grande" w:hAnsi="Lucida Grande" w:cs="Lucida Grande"/>
      <w:sz w:val="18"/>
      <w:szCs w:val="18"/>
    </w:rPr>
  </w:style>
  <w:style w:type="paragraph" w:customStyle="1" w:styleId="EinfAbs">
    <w:name w:val="[Einf. Abs.]"/>
    <w:basedOn w:val="Standard"/>
    <w:uiPriority w:val="99"/>
    <w:rsid w:val="006214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375508"/>
    <w:pPr>
      <w:tabs>
        <w:tab w:val="center" w:pos="4536"/>
        <w:tab w:val="right" w:pos="9072"/>
      </w:tabs>
    </w:pPr>
  </w:style>
  <w:style w:type="character" w:customStyle="1" w:styleId="KopfzeileZchn">
    <w:name w:val="Kopfzeile Zchn"/>
    <w:basedOn w:val="Absatz-Standardschriftart"/>
    <w:link w:val="Kopfzeile"/>
    <w:uiPriority w:val="99"/>
    <w:rsid w:val="00375508"/>
  </w:style>
  <w:style w:type="paragraph" w:styleId="Fuzeile">
    <w:name w:val="footer"/>
    <w:basedOn w:val="Standard"/>
    <w:link w:val="FuzeileZchn"/>
    <w:uiPriority w:val="99"/>
    <w:unhideWhenUsed/>
    <w:rsid w:val="00375508"/>
    <w:pPr>
      <w:tabs>
        <w:tab w:val="center" w:pos="4536"/>
        <w:tab w:val="right" w:pos="9072"/>
      </w:tabs>
    </w:pPr>
  </w:style>
  <w:style w:type="character" w:customStyle="1" w:styleId="FuzeileZchn">
    <w:name w:val="Fußzeile Zchn"/>
    <w:basedOn w:val="Absatz-Standardschriftart"/>
    <w:link w:val="Fuzeile"/>
    <w:uiPriority w:val="99"/>
    <w:rsid w:val="00375508"/>
  </w:style>
  <w:style w:type="paragraph" w:styleId="KeinLeerraum">
    <w:name w:val="No Spacing"/>
    <w:link w:val="KeinLeerraumZchn"/>
    <w:qFormat/>
    <w:rsid w:val="00375508"/>
    <w:rPr>
      <w:rFonts w:ascii="PMingLiU" w:hAnsi="PMingLiU"/>
      <w:sz w:val="22"/>
      <w:szCs w:val="22"/>
    </w:rPr>
  </w:style>
  <w:style w:type="character" w:customStyle="1" w:styleId="KeinLeerraumZchn">
    <w:name w:val="Kein Leerraum Zchn"/>
    <w:basedOn w:val="Absatz-Standardschriftart"/>
    <w:link w:val="KeinLeerraum"/>
    <w:rsid w:val="00375508"/>
    <w:rPr>
      <w:rFonts w:ascii="PMingLiU" w:hAnsi="PMingLiU"/>
      <w:sz w:val="22"/>
      <w:szCs w:val="22"/>
    </w:rPr>
  </w:style>
  <w:style w:type="character" w:styleId="Seitenzahl">
    <w:name w:val="page number"/>
    <w:basedOn w:val="Absatz-Standardschriftart"/>
    <w:uiPriority w:val="99"/>
    <w:semiHidden/>
    <w:unhideWhenUsed/>
    <w:rsid w:val="00375508"/>
  </w:style>
  <w:style w:type="character" w:customStyle="1" w:styleId="berschrift">
    <w:name w:val="Überschrift"/>
    <w:basedOn w:val="Absatz-Standardschriftart"/>
    <w:uiPriority w:val="1"/>
    <w:qFormat/>
    <w:rsid w:val="00375508"/>
    <w:rPr>
      <w:rFonts w:ascii="Akkurat-Bold" w:hAnsi="Akkurat-Bold" w:cs="Akkurat-Bold"/>
      <w:sz w:val="40"/>
      <w:szCs w:val="40"/>
    </w:rPr>
  </w:style>
  <w:style w:type="paragraph" w:customStyle="1" w:styleId="EinfAbsatz">
    <w:name w:val="Einf. Absatz"/>
    <w:basedOn w:val="Standard"/>
    <w:qFormat/>
    <w:rsid w:val="009F4CFE"/>
    <w:pPr>
      <w:widowControl w:val="0"/>
      <w:tabs>
        <w:tab w:val="left" w:pos="1247"/>
      </w:tabs>
      <w:autoSpaceDE w:val="0"/>
      <w:autoSpaceDN w:val="0"/>
      <w:adjustRightInd w:val="0"/>
      <w:spacing w:line="288" w:lineRule="auto"/>
      <w:textAlignment w:val="center"/>
    </w:pPr>
    <w:rPr>
      <w:rFonts w:ascii="Akkurat" w:hAnsi="Akkurat" w:cs="Akkurat"/>
      <w:color w:val="000000"/>
      <w:sz w:val="20"/>
      <w:szCs w:val="20"/>
    </w:rPr>
  </w:style>
  <w:style w:type="paragraph" w:customStyle="1" w:styleId="Adresse">
    <w:name w:val="Adresse"/>
    <w:basedOn w:val="EinfAbsatz"/>
    <w:qFormat/>
    <w:rsid w:val="009F4CFE"/>
  </w:style>
  <w:style w:type="paragraph" w:customStyle="1" w:styleId="Seitennummerierung">
    <w:name w:val="Seitennummerierung"/>
    <w:basedOn w:val="EinfAbs"/>
    <w:qFormat/>
    <w:rsid w:val="006214EA"/>
    <w:pPr>
      <w:jc w:val="right"/>
    </w:pPr>
    <w:rPr>
      <w:rFonts w:ascii="Akkurat" w:hAnsi="Akkurat" w:cs="Akkurat"/>
      <w:sz w:val="12"/>
      <w:szCs w:val="12"/>
    </w:rPr>
  </w:style>
  <w:style w:type="character" w:styleId="Hyperlink">
    <w:name w:val="Hyperlink"/>
    <w:basedOn w:val="Absatz-Standardschriftart"/>
    <w:uiPriority w:val="99"/>
    <w:unhideWhenUsed/>
    <w:rsid w:val="007D4D1F"/>
    <w:rPr>
      <w:color w:val="0000FF" w:themeColor="hyperlink"/>
      <w:u w:val="single"/>
    </w:rPr>
  </w:style>
  <w:style w:type="character" w:styleId="NichtaufgelsteErwhnung">
    <w:name w:val="Unresolved Mention"/>
    <w:basedOn w:val="Absatz-Standardschriftart"/>
    <w:uiPriority w:val="99"/>
    <w:rsid w:val="007D4D1F"/>
    <w:rPr>
      <w:color w:val="605E5C"/>
      <w:shd w:val="clear" w:color="auto" w:fill="E1DFDD"/>
    </w:rPr>
  </w:style>
  <w:style w:type="paragraph" w:styleId="Funotentext">
    <w:name w:val="footnote text"/>
    <w:basedOn w:val="Standard"/>
    <w:link w:val="FunotentextZchn"/>
    <w:uiPriority w:val="99"/>
    <w:semiHidden/>
    <w:unhideWhenUsed/>
    <w:rsid w:val="007B538A"/>
    <w:rPr>
      <w:sz w:val="20"/>
      <w:szCs w:val="20"/>
    </w:rPr>
  </w:style>
  <w:style w:type="character" w:customStyle="1" w:styleId="FunotentextZchn">
    <w:name w:val="Fußnotentext Zchn"/>
    <w:basedOn w:val="Absatz-Standardschriftart"/>
    <w:link w:val="Funotentext"/>
    <w:uiPriority w:val="99"/>
    <w:semiHidden/>
    <w:rsid w:val="007B538A"/>
    <w:rPr>
      <w:sz w:val="20"/>
      <w:szCs w:val="20"/>
    </w:rPr>
  </w:style>
  <w:style w:type="character" w:styleId="Funotenzeichen">
    <w:name w:val="footnote reference"/>
    <w:basedOn w:val="Absatz-Standardschriftart"/>
    <w:uiPriority w:val="99"/>
    <w:semiHidden/>
    <w:unhideWhenUsed/>
    <w:rsid w:val="007B53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3835">
      <w:bodyDiv w:val="1"/>
      <w:marLeft w:val="0"/>
      <w:marRight w:val="0"/>
      <w:marTop w:val="0"/>
      <w:marBottom w:val="0"/>
      <w:divBdr>
        <w:top w:val="none" w:sz="0" w:space="0" w:color="auto"/>
        <w:left w:val="none" w:sz="0" w:space="0" w:color="auto"/>
        <w:bottom w:val="none" w:sz="0" w:space="0" w:color="auto"/>
        <w:right w:val="none" w:sz="0" w:space="0" w:color="auto"/>
      </w:divBdr>
      <w:divsChild>
        <w:div w:id="1777939480">
          <w:marLeft w:val="0"/>
          <w:marRight w:val="0"/>
          <w:marTop w:val="0"/>
          <w:marBottom w:val="0"/>
          <w:divBdr>
            <w:top w:val="none" w:sz="0" w:space="0" w:color="auto"/>
            <w:left w:val="none" w:sz="0" w:space="0" w:color="auto"/>
            <w:bottom w:val="none" w:sz="0" w:space="0" w:color="auto"/>
            <w:right w:val="none" w:sz="0" w:space="0" w:color="auto"/>
          </w:divBdr>
        </w:div>
        <w:div w:id="254749105">
          <w:marLeft w:val="0"/>
          <w:marRight w:val="0"/>
          <w:marTop w:val="0"/>
          <w:marBottom w:val="0"/>
          <w:divBdr>
            <w:top w:val="none" w:sz="0" w:space="0" w:color="auto"/>
            <w:left w:val="none" w:sz="0" w:space="0" w:color="auto"/>
            <w:bottom w:val="none" w:sz="0" w:space="0" w:color="auto"/>
            <w:right w:val="none" w:sz="0" w:space="0" w:color="auto"/>
          </w:divBdr>
        </w:div>
        <w:div w:id="1919515950">
          <w:marLeft w:val="0"/>
          <w:marRight w:val="0"/>
          <w:marTop w:val="0"/>
          <w:marBottom w:val="0"/>
          <w:divBdr>
            <w:top w:val="none" w:sz="0" w:space="0" w:color="auto"/>
            <w:left w:val="none" w:sz="0" w:space="0" w:color="auto"/>
            <w:bottom w:val="none" w:sz="0" w:space="0" w:color="auto"/>
            <w:right w:val="none" w:sz="0" w:space="0" w:color="auto"/>
          </w:divBdr>
        </w:div>
        <w:div w:id="89667228">
          <w:marLeft w:val="0"/>
          <w:marRight w:val="0"/>
          <w:marTop w:val="0"/>
          <w:marBottom w:val="0"/>
          <w:divBdr>
            <w:top w:val="none" w:sz="0" w:space="0" w:color="auto"/>
            <w:left w:val="none" w:sz="0" w:space="0" w:color="auto"/>
            <w:bottom w:val="none" w:sz="0" w:space="0" w:color="auto"/>
            <w:right w:val="none" w:sz="0" w:space="0" w:color="auto"/>
          </w:divBdr>
        </w:div>
      </w:divsChild>
    </w:div>
    <w:div w:id="751053009">
      <w:bodyDiv w:val="1"/>
      <w:marLeft w:val="0"/>
      <w:marRight w:val="0"/>
      <w:marTop w:val="0"/>
      <w:marBottom w:val="0"/>
      <w:divBdr>
        <w:top w:val="none" w:sz="0" w:space="0" w:color="auto"/>
        <w:left w:val="none" w:sz="0" w:space="0" w:color="auto"/>
        <w:bottom w:val="none" w:sz="0" w:space="0" w:color="auto"/>
        <w:right w:val="none" w:sz="0" w:space="0" w:color="auto"/>
      </w:divBdr>
      <w:divsChild>
        <w:div w:id="323049735">
          <w:marLeft w:val="0"/>
          <w:marRight w:val="0"/>
          <w:marTop w:val="0"/>
          <w:marBottom w:val="0"/>
          <w:divBdr>
            <w:top w:val="none" w:sz="0" w:space="0" w:color="auto"/>
            <w:left w:val="none" w:sz="0" w:space="0" w:color="auto"/>
            <w:bottom w:val="none" w:sz="0" w:space="0" w:color="auto"/>
            <w:right w:val="none" w:sz="0" w:space="0" w:color="auto"/>
          </w:divBdr>
        </w:div>
        <w:div w:id="104229860">
          <w:marLeft w:val="0"/>
          <w:marRight w:val="0"/>
          <w:marTop w:val="0"/>
          <w:marBottom w:val="0"/>
          <w:divBdr>
            <w:top w:val="none" w:sz="0" w:space="0" w:color="auto"/>
            <w:left w:val="none" w:sz="0" w:space="0" w:color="auto"/>
            <w:bottom w:val="none" w:sz="0" w:space="0" w:color="auto"/>
            <w:right w:val="none" w:sz="0" w:space="0" w:color="auto"/>
          </w:divBdr>
        </w:div>
        <w:div w:id="832646932">
          <w:marLeft w:val="0"/>
          <w:marRight w:val="0"/>
          <w:marTop w:val="0"/>
          <w:marBottom w:val="0"/>
          <w:divBdr>
            <w:top w:val="none" w:sz="0" w:space="0" w:color="auto"/>
            <w:left w:val="none" w:sz="0" w:space="0" w:color="auto"/>
            <w:bottom w:val="none" w:sz="0" w:space="0" w:color="auto"/>
            <w:right w:val="none" w:sz="0" w:space="0" w:color="auto"/>
          </w:divBdr>
        </w:div>
        <w:div w:id="506217514">
          <w:marLeft w:val="0"/>
          <w:marRight w:val="0"/>
          <w:marTop w:val="0"/>
          <w:marBottom w:val="0"/>
          <w:divBdr>
            <w:top w:val="none" w:sz="0" w:space="0" w:color="auto"/>
            <w:left w:val="none" w:sz="0" w:space="0" w:color="auto"/>
            <w:bottom w:val="none" w:sz="0" w:space="0" w:color="auto"/>
            <w:right w:val="none" w:sz="0" w:space="0" w:color="auto"/>
          </w:divBdr>
        </w:div>
      </w:divsChild>
    </w:div>
    <w:div w:id="850724894">
      <w:bodyDiv w:val="1"/>
      <w:marLeft w:val="0"/>
      <w:marRight w:val="0"/>
      <w:marTop w:val="0"/>
      <w:marBottom w:val="0"/>
      <w:divBdr>
        <w:top w:val="none" w:sz="0" w:space="0" w:color="auto"/>
        <w:left w:val="none" w:sz="0" w:space="0" w:color="auto"/>
        <w:bottom w:val="none" w:sz="0" w:space="0" w:color="auto"/>
        <w:right w:val="none" w:sz="0" w:space="0" w:color="auto"/>
      </w:divBdr>
      <w:divsChild>
        <w:div w:id="443113333">
          <w:marLeft w:val="0"/>
          <w:marRight w:val="0"/>
          <w:marTop w:val="0"/>
          <w:marBottom w:val="0"/>
          <w:divBdr>
            <w:top w:val="none" w:sz="0" w:space="0" w:color="auto"/>
            <w:left w:val="none" w:sz="0" w:space="0" w:color="auto"/>
            <w:bottom w:val="none" w:sz="0" w:space="0" w:color="auto"/>
            <w:right w:val="none" w:sz="0" w:space="0" w:color="auto"/>
          </w:divBdr>
        </w:div>
        <w:div w:id="663242980">
          <w:marLeft w:val="0"/>
          <w:marRight w:val="0"/>
          <w:marTop w:val="0"/>
          <w:marBottom w:val="0"/>
          <w:divBdr>
            <w:top w:val="none" w:sz="0" w:space="0" w:color="auto"/>
            <w:left w:val="none" w:sz="0" w:space="0" w:color="auto"/>
            <w:bottom w:val="none" w:sz="0" w:space="0" w:color="auto"/>
            <w:right w:val="none" w:sz="0" w:space="0" w:color="auto"/>
          </w:divBdr>
        </w:div>
        <w:div w:id="1833641191">
          <w:marLeft w:val="0"/>
          <w:marRight w:val="0"/>
          <w:marTop w:val="0"/>
          <w:marBottom w:val="0"/>
          <w:divBdr>
            <w:top w:val="none" w:sz="0" w:space="0" w:color="auto"/>
            <w:left w:val="none" w:sz="0" w:space="0" w:color="auto"/>
            <w:bottom w:val="none" w:sz="0" w:space="0" w:color="auto"/>
            <w:right w:val="none" w:sz="0" w:space="0" w:color="auto"/>
          </w:divBdr>
        </w:div>
      </w:divsChild>
    </w:div>
    <w:div w:id="1425225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esli@arbeitaargau.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9914A-CBBC-4841-87B3-6DFC23A6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Hösli</dc:creator>
  <cp:keywords/>
  <dc:description/>
  <cp:lastModifiedBy>Viviane Hösli</cp:lastModifiedBy>
  <cp:revision>5</cp:revision>
  <cp:lastPrinted>2019-01-25T08:47:00Z</cp:lastPrinted>
  <dcterms:created xsi:type="dcterms:W3CDTF">2019-01-25T08:45:00Z</dcterms:created>
  <dcterms:modified xsi:type="dcterms:W3CDTF">2019-01-25T09:34:00Z</dcterms:modified>
</cp:coreProperties>
</file>